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77E" w:rsidRPr="00FB1865" w:rsidRDefault="00FB1865" w:rsidP="00081E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30"/>
          <w:szCs w:val="30"/>
          <w:lang w:val="en-US"/>
        </w:rPr>
        <w:t>Tasks</w:t>
      </w:r>
    </w:p>
    <w:p w:rsidR="007717EA" w:rsidRDefault="007717EA" w:rsidP="007717EA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3316D" w:rsidRPr="00247467" w:rsidRDefault="0073316D" w:rsidP="00247467">
      <w:pPr>
        <w:pStyle w:val="1"/>
        <w:spacing w:before="400" w:after="100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</w:pPr>
      <w:r w:rsidRPr="00247467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Task 1. Ordinary differential equations.</w:t>
      </w:r>
    </w:p>
    <w:p w:rsidR="0073316D" w:rsidRDefault="0073316D" w:rsidP="0073316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To solve the differential equation</w:t>
      </w:r>
    </w:p>
    <w:p w:rsidR="0073316D" w:rsidRDefault="0073316D" w:rsidP="0073316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E5449C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1579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.15pt;height:16.05pt" o:ole="">
            <v:imagedata r:id="rId5" o:title=""/>
          </v:shape>
          <o:OLEObject Type="Embed" ProgID="Equation.DSMT4" ShapeID="_x0000_i1025" DrawAspect="Content" ObjectID="_1613019804" r:id="rId6"/>
        </w:object>
      </w:r>
    </w:p>
    <w:p w:rsidR="0073316D" w:rsidRDefault="0073316D" w:rsidP="0073316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with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initial conditions</w:t>
      </w:r>
    </w:p>
    <w:p w:rsidR="0073316D" w:rsidRDefault="0073316D" w:rsidP="0073316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F7F5B">
        <w:rPr>
          <w:rFonts w:ascii="Times New Roman" w:hAnsi="Times New Roman" w:cs="Times New Roman"/>
          <w:position w:val="-12"/>
          <w:sz w:val="24"/>
          <w:szCs w:val="24"/>
          <w:lang w:val="en-US"/>
        </w:rPr>
        <w:object w:dxaOrig="1900" w:dyaOrig="360">
          <v:shape id="_x0000_i1026" type="#_x0000_t75" style="width:95.5pt;height:18.55pt" o:ole="">
            <v:imagedata r:id="rId7" o:title=""/>
          </v:shape>
          <o:OLEObject Type="Embed" ProgID="Equation.DSMT4" ShapeID="_x0000_i1026" DrawAspect="Content" ObjectID="_1613019805" r:id="rId8"/>
        </w:object>
      </w:r>
    </w:p>
    <w:p w:rsidR="0073316D" w:rsidRDefault="0073316D" w:rsidP="0073316D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73316D" w:rsidRPr="006C0344" w:rsidRDefault="0073316D" w:rsidP="0073316D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6C0344">
        <w:rPr>
          <w:rFonts w:ascii="Times New Roman" w:hAnsi="Times New Roman" w:cs="Times New Roman"/>
          <w:sz w:val="24"/>
          <w:szCs w:val="24"/>
          <w:u w:val="single"/>
          <w:lang w:val="en-US"/>
        </w:rPr>
        <w:t>Table of parameters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93"/>
        <w:gridCol w:w="708"/>
        <w:gridCol w:w="704"/>
        <w:gridCol w:w="851"/>
        <w:gridCol w:w="992"/>
      </w:tblGrid>
      <w:tr w:rsidR="0073316D" w:rsidRPr="006C0344" w:rsidTr="00C824F2">
        <w:trPr>
          <w:jc w:val="center"/>
        </w:trPr>
        <w:tc>
          <w:tcPr>
            <w:tcW w:w="993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C034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variant</w:t>
            </w:r>
          </w:p>
        </w:tc>
        <w:tc>
          <w:tcPr>
            <w:tcW w:w="708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  <w:lang w:val="en-US"/>
              </w:rPr>
            </w:pPr>
            <w:r w:rsidRPr="006C0344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t</w:t>
            </w:r>
            <w:r w:rsidRPr="006C0344"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  <w:lang w:val="en-US"/>
              </w:rPr>
              <w:t>0</w:t>
            </w:r>
          </w:p>
        </w:tc>
        <w:tc>
          <w:tcPr>
            <w:tcW w:w="704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6C0344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a</w:t>
            </w:r>
          </w:p>
        </w:tc>
        <w:tc>
          <w:tcPr>
            <w:tcW w:w="851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6C0344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b</w:t>
            </w:r>
          </w:p>
        </w:tc>
        <w:tc>
          <w:tcPr>
            <w:tcW w:w="992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6C0344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c</w:t>
            </w:r>
          </w:p>
        </w:tc>
      </w:tr>
      <w:tr w:rsidR="0073316D" w:rsidRPr="006C0344" w:rsidTr="00C824F2">
        <w:trPr>
          <w:jc w:val="center"/>
        </w:trPr>
        <w:tc>
          <w:tcPr>
            <w:tcW w:w="993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8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04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851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</w:t>
            </w:r>
          </w:p>
        </w:tc>
      </w:tr>
      <w:tr w:rsidR="0073316D" w:rsidRPr="006C0344" w:rsidTr="00C824F2">
        <w:trPr>
          <w:jc w:val="center"/>
        </w:trPr>
        <w:tc>
          <w:tcPr>
            <w:tcW w:w="993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8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4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-4</w:t>
            </w:r>
          </w:p>
        </w:tc>
        <w:tc>
          <w:tcPr>
            <w:tcW w:w="851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-2</w:t>
            </w:r>
          </w:p>
        </w:tc>
      </w:tr>
      <w:tr w:rsidR="0073316D" w:rsidRPr="006C0344" w:rsidTr="00C824F2">
        <w:trPr>
          <w:jc w:val="center"/>
        </w:trPr>
        <w:tc>
          <w:tcPr>
            <w:tcW w:w="993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708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</w:t>
            </w:r>
          </w:p>
        </w:tc>
        <w:tc>
          <w:tcPr>
            <w:tcW w:w="704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1/4</w:t>
            </w:r>
          </w:p>
        </w:tc>
        <w:tc>
          <w:tcPr>
            <w:tcW w:w="851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</w:t>
            </w:r>
          </w:p>
        </w:tc>
        <w:tc>
          <w:tcPr>
            <w:tcW w:w="992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73316D" w:rsidRPr="006C0344" w:rsidTr="00C824F2">
        <w:trPr>
          <w:jc w:val="center"/>
        </w:trPr>
        <w:tc>
          <w:tcPr>
            <w:tcW w:w="993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708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4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851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73316D" w:rsidRPr="006C0344" w:rsidTr="00C824F2">
        <w:trPr>
          <w:jc w:val="center"/>
        </w:trPr>
        <w:tc>
          <w:tcPr>
            <w:tcW w:w="993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708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4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73316D" w:rsidRPr="006C0344" w:rsidTr="00C824F2">
        <w:trPr>
          <w:jc w:val="center"/>
        </w:trPr>
        <w:tc>
          <w:tcPr>
            <w:tcW w:w="993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708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04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-1/4 </w:t>
            </w:r>
          </w:p>
        </w:tc>
        <w:tc>
          <w:tcPr>
            <w:tcW w:w="851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</w:t>
            </w:r>
          </w:p>
        </w:tc>
      </w:tr>
      <w:tr w:rsidR="0073316D" w:rsidRPr="006C0344" w:rsidTr="00C824F2">
        <w:trPr>
          <w:jc w:val="center"/>
        </w:trPr>
        <w:tc>
          <w:tcPr>
            <w:tcW w:w="993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708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</w:t>
            </w:r>
          </w:p>
        </w:tc>
        <w:tc>
          <w:tcPr>
            <w:tcW w:w="704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-9</w:t>
            </w:r>
          </w:p>
        </w:tc>
        <w:tc>
          <w:tcPr>
            <w:tcW w:w="851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</w:t>
            </w:r>
          </w:p>
        </w:tc>
        <w:tc>
          <w:tcPr>
            <w:tcW w:w="992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-2</w:t>
            </w:r>
          </w:p>
        </w:tc>
      </w:tr>
      <w:tr w:rsidR="0073316D" w:rsidRPr="006C0344" w:rsidTr="00C824F2">
        <w:trPr>
          <w:jc w:val="center"/>
        </w:trPr>
        <w:tc>
          <w:tcPr>
            <w:tcW w:w="993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708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-2</w:t>
            </w:r>
          </w:p>
        </w:tc>
        <w:tc>
          <w:tcPr>
            <w:tcW w:w="704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</w:t>
            </w:r>
          </w:p>
        </w:tc>
        <w:tc>
          <w:tcPr>
            <w:tcW w:w="851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</w:tr>
      <w:tr w:rsidR="0073316D" w:rsidRPr="006C0344" w:rsidTr="00C824F2">
        <w:trPr>
          <w:jc w:val="center"/>
        </w:trPr>
        <w:tc>
          <w:tcPr>
            <w:tcW w:w="993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708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04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1/9</w:t>
            </w:r>
          </w:p>
        </w:tc>
        <w:tc>
          <w:tcPr>
            <w:tcW w:w="851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</w:t>
            </w:r>
          </w:p>
        </w:tc>
        <w:tc>
          <w:tcPr>
            <w:tcW w:w="992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73316D" w:rsidRPr="006C0344" w:rsidTr="00C824F2">
        <w:trPr>
          <w:jc w:val="center"/>
        </w:trPr>
        <w:tc>
          <w:tcPr>
            <w:tcW w:w="993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708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4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-1/9</w:t>
            </w:r>
          </w:p>
        </w:tc>
        <w:tc>
          <w:tcPr>
            <w:tcW w:w="851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</w:t>
            </w:r>
          </w:p>
        </w:tc>
      </w:tr>
    </w:tbl>
    <w:p w:rsidR="0073316D" w:rsidRDefault="0073316D" w:rsidP="0073316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3316D" w:rsidRDefault="0073316D" w:rsidP="0073316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C0344">
        <w:rPr>
          <w:rFonts w:ascii="Times New Roman" w:hAnsi="Times New Roman" w:cs="Times New Roman"/>
          <w:b/>
          <w:sz w:val="24"/>
          <w:szCs w:val="24"/>
          <w:lang w:val="en-US"/>
        </w:rPr>
        <w:t>Task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3316D" w:rsidRDefault="0073316D" w:rsidP="0073316D">
      <w:pPr>
        <w:pStyle w:val="a4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Find the general solution of the given Cauchy problem. This is </w:t>
      </w:r>
      <w:r w:rsidRPr="006C0344">
        <w:rPr>
          <w:rFonts w:ascii="Times New Roman" w:hAnsi="Times New Roman" w:cs="Times New Roman"/>
          <w:position w:val="-12"/>
          <w:sz w:val="24"/>
          <w:szCs w:val="24"/>
          <w:lang w:val="en-US"/>
        </w:rPr>
        <w:object w:dxaOrig="1900" w:dyaOrig="380">
          <v:shape id="_x0000_i1027" type="#_x0000_t75" style="width:95.5pt;height:18.55pt" o:ole="">
            <v:imagedata r:id="rId9" o:title=""/>
          </v:shape>
          <o:OLEObject Type="Embed" ProgID="Equation.DSMT4" ShapeID="_x0000_i1027" DrawAspect="Content" ObjectID="_1613019806" r:id="rId10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if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a=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sym w:font="Symbol" w:char="F06C"/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Pr="006C0344">
        <w:rPr>
          <w:rFonts w:ascii="Times New Roman" w:hAnsi="Times New Roman" w:cs="Times New Roman"/>
          <w:position w:val="-12"/>
          <w:sz w:val="24"/>
          <w:szCs w:val="24"/>
          <w:lang w:val="en-US"/>
        </w:rPr>
        <w:object w:dxaOrig="2480" w:dyaOrig="360">
          <v:shape id="_x0000_i1028" type="#_x0000_t75" style="width:124.05pt;height:18.55pt" o:ole="">
            <v:imagedata r:id="rId11" o:title=""/>
          </v:shape>
          <o:OLEObject Type="Embed" ProgID="Equation.DSMT4" ShapeID="_x0000_i1028" DrawAspect="Content" ObjectID="_1613019807" r:id="rId12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if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a=-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sym w:font="Symbol" w:char="F06C"/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3316D" w:rsidRDefault="0073316D" w:rsidP="0073316D">
      <w:pPr>
        <w:pStyle w:val="a4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Using the initial conditions, find the constant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1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3316D" w:rsidRDefault="0073316D" w:rsidP="0073316D">
      <w:pPr>
        <w:pStyle w:val="a4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Put these constant to the formula of the general solution.</w:t>
      </w:r>
    </w:p>
    <w:p w:rsidR="0073316D" w:rsidRPr="006C0344" w:rsidRDefault="0073316D" w:rsidP="0073316D">
      <w:pPr>
        <w:pStyle w:val="a4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6C0344">
        <w:rPr>
          <w:rFonts w:ascii="Times New Roman" w:hAnsi="Times New Roman" w:cs="Times New Roman"/>
          <w:sz w:val="24"/>
          <w:szCs w:val="24"/>
          <w:lang w:val="en-US"/>
        </w:rPr>
        <w:t>ake sure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that the result satisfies, in reality the given equations and initial conditions.</w:t>
      </w:r>
    </w:p>
    <w:p w:rsidR="0073316D" w:rsidRDefault="0073316D" w:rsidP="007717EA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3316D" w:rsidRPr="00FB1865" w:rsidRDefault="0073316D" w:rsidP="007717EA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47467" w:rsidRDefault="0024746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:rsidR="00247467" w:rsidRDefault="00247467" w:rsidP="00247467">
      <w:pPr>
        <w:pStyle w:val="1"/>
        <w:spacing w:before="400" w:after="100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</w:pPr>
      <w:r w:rsidRPr="00247467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lastRenderedPageBreak/>
        <w:t>Task 2. First order partial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 xml:space="preserve"> differential equations</w:t>
      </w:r>
    </w:p>
    <w:p w:rsidR="00247467" w:rsidRPr="00247467" w:rsidRDefault="00247467" w:rsidP="005775FF">
      <w:pPr>
        <w:spacing w:after="0"/>
        <w:ind w:firstLine="567"/>
        <w:rPr>
          <w:lang w:val="en-US"/>
        </w:rPr>
      </w:pPr>
      <w:r w:rsidRPr="00247467">
        <w:rPr>
          <w:rFonts w:ascii="Times New Roman" w:hAnsi="Times New Roman" w:cs="Times New Roman"/>
          <w:sz w:val="24"/>
          <w:szCs w:val="24"/>
          <w:lang w:val="en-US"/>
        </w:rPr>
        <w:t>Con</w:t>
      </w:r>
      <w:r>
        <w:rPr>
          <w:rFonts w:ascii="Times New Roman" w:hAnsi="Times New Roman" w:cs="Times New Roman"/>
          <w:sz w:val="24"/>
          <w:szCs w:val="24"/>
          <w:lang w:val="en-US"/>
        </w:rPr>
        <w:t>sider the first order partial differential equation</w:t>
      </w:r>
    </w:p>
    <w:p w:rsidR="00247467" w:rsidRDefault="00247467" w:rsidP="00247467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</w:t>
      </w:r>
      <w:r w:rsidRPr="005239CC">
        <w:rPr>
          <w:rFonts w:ascii="Times New Roman" w:hAnsi="Times New Roman" w:cs="Times New Roman"/>
          <w:position w:val="-14"/>
          <w:sz w:val="24"/>
          <w:szCs w:val="24"/>
          <w:lang w:val="en-US"/>
        </w:rPr>
        <w:object w:dxaOrig="2240" w:dyaOrig="380">
          <v:shape id="_x0000_i1029" type="#_x0000_t75" style="width:112.65pt;height:18.55pt" o:ole="">
            <v:imagedata r:id="rId13" o:title=""/>
          </v:shape>
          <o:OLEObject Type="Embed" ProgID="Equation.DSMT4" ShapeID="_x0000_i1029" DrawAspect="Content" ObjectID="_1613019808" r:id="rId14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>, 0&lt;</w:t>
      </w:r>
      <w:r w:rsidRPr="00247467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>&lt;</w:t>
      </w:r>
      <w:r w:rsidRPr="00247467"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,  0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&lt;</w:t>
      </w:r>
      <w:r w:rsidRPr="00247467">
        <w:rPr>
          <w:rFonts w:ascii="Times New Roman" w:hAnsi="Times New Roman" w:cs="Times New Roman"/>
          <w:i/>
          <w:sz w:val="24"/>
          <w:szCs w:val="24"/>
          <w:lang w:val="en-US"/>
        </w:rPr>
        <w:t>y</w:t>
      </w:r>
      <w:r>
        <w:rPr>
          <w:rFonts w:ascii="Times New Roman" w:hAnsi="Times New Roman" w:cs="Times New Roman"/>
          <w:sz w:val="24"/>
          <w:szCs w:val="24"/>
          <w:lang w:val="en-US"/>
        </w:rPr>
        <w:t>&lt;</w:t>
      </w:r>
      <w:r w:rsidRPr="00247467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  <w:lang w:val="en-US"/>
        </w:rPr>
        <w:t>,                                        (1)</w:t>
      </w:r>
    </w:p>
    <w:p w:rsidR="00247467" w:rsidRDefault="00247467" w:rsidP="0024746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47467">
        <w:rPr>
          <w:rFonts w:ascii="Times New Roman" w:hAnsi="Times New Roman" w:cs="Times New Roman"/>
          <w:sz w:val="24"/>
          <w:szCs w:val="24"/>
          <w:lang w:val="en-US"/>
        </w:rPr>
        <w:t>where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M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are given constants. If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>&gt;0, then we can have the boundary conditions</w:t>
      </w:r>
    </w:p>
    <w:p w:rsidR="00247467" w:rsidRDefault="00247467" w:rsidP="0024746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</w:t>
      </w:r>
      <w:r w:rsidRPr="00247467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2880" w:dyaOrig="320">
          <v:shape id="_x0000_i1030" type="#_x0000_t75" style="width:145.05pt;height:16.4pt" o:ole="">
            <v:imagedata r:id="rId15" o:title=""/>
          </v:shape>
          <o:OLEObject Type="Embed" ProgID="Equation.DSMT4" ShapeID="_x0000_i1030" DrawAspect="Content" ObjectID="_1613019809" r:id="rId16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(2) </w:t>
      </w:r>
    </w:p>
    <w:p w:rsidR="00247467" w:rsidRDefault="00247467" w:rsidP="0024746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or</w:t>
      </w:r>
      <w:proofErr w:type="gramEnd"/>
    </w:p>
    <w:p w:rsidR="00247467" w:rsidRDefault="00247467" w:rsidP="0024746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</w:t>
      </w:r>
      <w:r w:rsidRPr="00247467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3040" w:dyaOrig="320">
          <v:shape id="_x0000_i1031" type="#_x0000_t75" style="width:151.85pt;height:16.4pt" o:ole="">
            <v:imagedata r:id="rId17" o:title=""/>
          </v:shape>
          <o:OLEObject Type="Embed" ProgID="Equation.DSMT4" ShapeID="_x0000_i1031" DrawAspect="Content" ObjectID="_1613019810" r:id="rId18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(3) </w:t>
      </w:r>
    </w:p>
    <w:p w:rsidR="00247467" w:rsidRDefault="00247467" w:rsidP="0024746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If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>&lt;0, then we can have the boundary conditions</w:t>
      </w:r>
    </w:p>
    <w:p w:rsidR="00247467" w:rsidRDefault="00247467" w:rsidP="0024746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</w:t>
      </w:r>
      <w:r w:rsidRPr="00247467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3019" w:dyaOrig="320">
          <v:shape id="_x0000_i1032" type="#_x0000_t75" style="width:150.75pt;height:16.4pt" o:ole="">
            <v:imagedata r:id="rId19" o:title=""/>
          </v:shape>
          <o:OLEObject Type="Embed" ProgID="Equation.DSMT4" ShapeID="_x0000_i1032" DrawAspect="Content" ObjectID="_1613019811" r:id="rId20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(4) </w:t>
      </w:r>
    </w:p>
    <w:p w:rsidR="00247467" w:rsidRDefault="00247467" w:rsidP="0024746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or</w:t>
      </w:r>
      <w:proofErr w:type="gramEnd"/>
    </w:p>
    <w:p w:rsidR="00247467" w:rsidRDefault="00247467" w:rsidP="0024746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</w:t>
      </w:r>
      <w:r w:rsidRPr="00247467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2920" w:dyaOrig="320">
          <v:shape id="_x0000_i1033" type="#_x0000_t75" style="width:146.15pt;height:16.4pt" o:ole="">
            <v:imagedata r:id="rId21" o:title=""/>
          </v:shape>
          <o:OLEObject Type="Embed" ProgID="Equation.DSMT4" ShapeID="_x0000_i1033" DrawAspect="Content" ObjectID="_1613019812" r:id="rId22"/>
        </w:object>
      </w:r>
      <w:r w:rsidR="005775FF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(5) </w:t>
      </w:r>
    </w:p>
    <w:p w:rsidR="00247467" w:rsidRDefault="005775FF" w:rsidP="005775F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47467">
        <w:rPr>
          <w:rFonts w:ascii="Times New Roman" w:hAnsi="Times New Roman" w:cs="Times New Roman"/>
          <w:sz w:val="24"/>
          <w:szCs w:val="24"/>
          <w:lang w:val="en-US"/>
        </w:rPr>
        <w:t>where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775FF">
        <w:rPr>
          <w:rFonts w:ascii="Times New Roman" w:hAnsi="Times New Roman" w:cs="Times New Roman"/>
          <w:i/>
          <w:sz w:val="24"/>
          <w:szCs w:val="24"/>
          <w:lang w:val="en-US"/>
        </w:rPr>
        <w:sym w:font="Symbol" w:char="F06A"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5775FF">
        <w:rPr>
          <w:rFonts w:ascii="Times New Roman" w:hAnsi="Times New Roman" w:cs="Times New Roman"/>
          <w:i/>
          <w:sz w:val="24"/>
          <w:szCs w:val="24"/>
          <w:lang w:val="en-US"/>
        </w:rPr>
        <w:sym w:font="Symbol" w:char="F079"/>
      </w:r>
      <w:r w:rsidRPr="005775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are given functions.</w:t>
      </w:r>
    </w:p>
    <w:p w:rsidR="005775FF" w:rsidRDefault="005775FF" w:rsidP="005775FF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It is necessary to find the solution of the given problem, using characteristic method.</w:t>
      </w:r>
      <w:r w:rsidR="003B3879">
        <w:rPr>
          <w:rFonts w:ascii="Times New Roman" w:hAnsi="Times New Roman" w:cs="Times New Roman"/>
          <w:sz w:val="24"/>
          <w:szCs w:val="24"/>
          <w:lang w:val="en-US"/>
        </w:rPr>
        <w:t xml:space="preserve"> Check that the result is, in reality, the solution of the problem. </w:t>
      </w:r>
    </w:p>
    <w:p w:rsidR="005775FF" w:rsidRDefault="005775FF" w:rsidP="005775FF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</w:p>
    <w:p w:rsidR="005775FF" w:rsidRPr="006C0344" w:rsidRDefault="005775FF" w:rsidP="005775FF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6C0344">
        <w:rPr>
          <w:rFonts w:ascii="Times New Roman" w:hAnsi="Times New Roman" w:cs="Times New Roman"/>
          <w:sz w:val="24"/>
          <w:szCs w:val="24"/>
          <w:u w:val="single"/>
          <w:lang w:val="en-US"/>
        </w:rPr>
        <w:t>Table of parameters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93"/>
        <w:gridCol w:w="708"/>
        <w:gridCol w:w="1095"/>
        <w:gridCol w:w="482"/>
        <w:gridCol w:w="482"/>
        <w:gridCol w:w="913"/>
        <w:gridCol w:w="992"/>
      </w:tblGrid>
      <w:tr w:rsidR="005775FF" w:rsidRPr="006C0344" w:rsidTr="003B3879">
        <w:trPr>
          <w:jc w:val="center"/>
        </w:trPr>
        <w:tc>
          <w:tcPr>
            <w:tcW w:w="993" w:type="dxa"/>
          </w:tcPr>
          <w:p w:rsidR="005775FF" w:rsidRPr="006C0344" w:rsidRDefault="005775FF" w:rsidP="00055E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C034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variant</w:t>
            </w:r>
          </w:p>
        </w:tc>
        <w:tc>
          <w:tcPr>
            <w:tcW w:w="708" w:type="dxa"/>
          </w:tcPr>
          <w:p w:rsidR="005775FF" w:rsidRPr="005775FF" w:rsidRDefault="005775FF" w:rsidP="00055E6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5775FF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a</w:t>
            </w:r>
          </w:p>
        </w:tc>
        <w:tc>
          <w:tcPr>
            <w:tcW w:w="1095" w:type="dxa"/>
          </w:tcPr>
          <w:p w:rsidR="005775FF" w:rsidRDefault="005775FF" w:rsidP="00055E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boundary</w:t>
            </w:r>
          </w:p>
          <w:p w:rsidR="005775FF" w:rsidRPr="005775FF" w:rsidRDefault="005775FF" w:rsidP="00055E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conditions</w:t>
            </w:r>
          </w:p>
        </w:tc>
        <w:tc>
          <w:tcPr>
            <w:tcW w:w="482" w:type="dxa"/>
          </w:tcPr>
          <w:p w:rsidR="005775FF" w:rsidRPr="006C0344" w:rsidRDefault="005775FF" w:rsidP="00055E6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L</w:t>
            </w:r>
          </w:p>
        </w:tc>
        <w:tc>
          <w:tcPr>
            <w:tcW w:w="482" w:type="dxa"/>
          </w:tcPr>
          <w:p w:rsidR="005775FF" w:rsidRPr="006C0344" w:rsidRDefault="005775FF" w:rsidP="00055E6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M</w:t>
            </w:r>
          </w:p>
        </w:tc>
        <w:tc>
          <w:tcPr>
            <w:tcW w:w="913" w:type="dxa"/>
          </w:tcPr>
          <w:p w:rsidR="005775FF" w:rsidRPr="005775FF" w:rsidRDefault="005775FF" w:rsidP="00055E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775F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sym w:font="Symbol" w:char="F06A"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992" w:type="dxa"/>
          </w:tcPr>
          <w:p w:rsidR="005775FF" w:rsidRPr="005775FF" w:rsidRDefault="005775FF" w:rsidP="00055E6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775F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sym w:font="Symbol" w:char="F079"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5775FF" w:rsidRPr="006C0344" w:rsidTr="003B3879">
        <w:trPr>
          <w:jc w:val="center"/>
        </w:trPr>
        <w:tc>
          <w:tcPr>
            <w:tcW w:w="993" w:type="dxa"/>
          </w:tcPr>
          <w:p w:rsidR="005775FF" w:rsidRPr="006C0344" w:rsidRDefault="005775FF" w:rsidP="00055E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8" w:type="dxa"/>
          </w:tcPr>
          <w:p w:rsidR="005775FF" w:rsidRPr="006C0344" w:rsidRDefault="005775FF" w:rsidP="00055E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095" w:type="dxa"/>
          </w:tcPr>
          <w:p w:rsidR="005775FF" w:rsidRPr="006C0344" w:rsidRDefault="005775FF" w:rsidP="00055E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(2)</w:t>
            </w:r>
          </w:p>
        </w:tc>
        <w:tc>
          <w:tcPr>
            <w:tcW w:w="482" w:type="dxa"/>
          </w:tcPr>
          <w:p w:rsidR="005775FF" w:rsidRPr="006C0344" w:rsidRDefault="005775FF" w:rsidP="00055E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82" w:type="dxa"/>
          </w:tcPr>
          <w:p w:rsidR="005775FF" w:rsidRPr="006C0344" w:rsidRDefault="005775FF" w:rsidP="00055E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913" w:type="dxa"/>
          </w:tcPr>
          <w:p w:rsidR="005775FF" w:rsidRPr="006C0344" w:rsidRDefault="005775FF" w:rsidP="00055E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sin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  <w:r w:rsidRPr="003B387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y</w:t>
            </w:r>
          </w:p>
        </w:tc>
        <w:tc>
          <w:tcPr>
            <w:tcW w:w="992" w:type="dxa"/>
          </w:tcPr>
          <w:p w:rsidR="005775FF" w:rsidRDefault="003B3879" w:rsidP="00055E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sin 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  <w:r w:rsidRPr="003B387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</w:tr>
      <w:tr w:rsidR="003B3879" w:rsidRPr="006C0344" w:rsidTr="003B3879">
        <w:trPr>
          <w:jc w:val="center"/>
        </w:trPr>
        <w:tc>
          <w:tcPr>
            <w:tcW w:w="993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8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-2</w:t>
            </w:r>
          </w:p>
        </w:tc>
        <w:tc>
          <w:tcPr>
            <w:tcW w:w="1095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(4)</w:t>
            </w:r>
          </w:p>
        </w:tc>
        <w:tc>
          <w:tcPr>
            <w:tcW w:w="482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82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13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  <w:r w:rsidRPr="003B387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y</w:t>
            </w:r>
          </w:p>
        </w:tc>
        <w:tc>
          <w:tcPr>
            <w:tcW w:w="992" w:type="dxa"/>
          </w:tcPr>
          <w:p w:rsidR="003B3879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  <w:r w:rsidRPr="003B387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</w:tr>
      <w:tr w:rsidR="003B3879" w:rsidRPr="006C0344" w:rsidTr="003B3879">
        <w:trPr>
          <w:jc w:val="center"/>
        </w:trPr>
        <w:tc>
          <w:tcPr>
            <w:tcW w:w="993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708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1/2</w:t>
            </w:r>
          </w:p>
        </w:tc>
        <w:tc>
          <w:tcPr>
            <w:tcW w:w="1095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(3)</w:t>
            </w:r>
          </w:p>
        </w:tc>
        <w:tc>
          <w:tcPr>
            <w:tcW w:w="482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/2</w:t>
            </w:r>
          </w:p>
        </w:tc>
        <w:tc>
          <w:tcPr>
            <w:tcW w:w="482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</w:p>
        </w:tc>
        <w:tc>
          <w:tcPr>
            <w:tcW w:w="913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-sin </w:t>
            </w:r>
            <w:r w:rsidRPr="003B387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y</w:t>
            </w:r>
          </w:p>
        </w:tc>
        <w:tc>
          <w:tcPr>
            <w:tcW w:w="992" w:type="dxa"/>
          </w:tcPr>
          <w:p w:rsidR="003B3879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-sin 2</w:t>
            </w:r>
            <w:r w:rsidRPr="003B387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</w:tr>
      <w:tr w:rsidR="003B3879" w:rsidRPr="006C0344" w:rsidTr="003B3879">
        <w:trPr>
          <w:jc w:val="center"/>
        </w:trPr>
        <w:tc>
          <w:tcPr>
            <w:tcW w:w="993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708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-1/2</w:t>
            </w:r>
          </w:p>
        </w:tc>
        <w:tc>
          <w:tcPr>
            <w:tcW w:w="1095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(5)</w:t>
            </w:r>
          </w:p>
        </w:tc>
        <w:tc>
          <w:tcPr>
            <w:tcW w:w="482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</w:p>
        </w:tc>
        <w:tc>
          <w:tcPr>
            <w:tcW w:w="482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/2</w:t>
            </w:r>
          </w:p>
        </w:tc>
        <w:tc>
          <w:tcPr>
            <w:tcW w:w="913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</w:t>
            </w:r>
            <w:r w:rsidRPr="003B387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y</w:t>
            </w:r>
          </w:p>
        </w:tc>
        <w:tc>
          <w:tcPr>
            <w:tcW w:w="992" w:type="dxa"/>
          </w:tcPr>
          <w:p w:rsidR="003B3879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B387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</w:tr>
      <w:tr w:rsidR="003B3879" w:rsidRPr="006C0344" w:rsidTr="003B3879">
        <w:trPr>
          <w:jc w:val="center"/>
        </w:trPr>
        <w:tc>
          <w:tcPr>
            <w:tcW w:w="993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708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095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(2)</w:t>
            </w:r>
          </w:p>
        </w:tc>
        <w:tc>
          <w:tcPr>
            <w:tcW w:w="482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</w:p>
        </w:tc>
        <w:tc>
          <w:tcPr>
            <w:tcW w:w="482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/2</w:t>
            </w:r>
          </w:p>
        </w:tc>
        <w:tc>
          <w:tcPr>
            <w:tcW w:w="913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sin 2</w:t>
            </w:r>
            <w:r w:rsidRPr="003B387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  <w:tc>
          <w:tcPr>
            <w:tcW w:w="992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sin </w:t>
            </w:r>
            <w:r w:rsidRPr="003B387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y</w:t>
            </w:r>
          </w:p>
        </w:tc>
      </w:tr>
      <w:tr w:rsidR="003B3879" w:rsidRPr="006C0344" w:rsidTr="003B3879">
        <w:trPr>
          <w:jc w:val="center"/>
        </w:trPr>
        <w:tc>
          <w:tcPr>
            <w:tcW w:w="993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708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-3</w:t>
            </w:r>
          </w:p>
        </w:tc>
        <w:tc>
          <w:tcPr>
            <w:tcW w:w="1095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(4)</w:t>
            </w:r>
          </w:p>
        </w:tc>
        <w:tc>
          <w:tcPr>
            <w:tcW w:w="482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/2</w:t>
            </w:r>
          </w:p>
        </w:tc>
        <w:tc>
          <w:tcPr>
            <w:tcW w:w="482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</w:p>
        </w:tc>
        <w:tc>
          <w:tcPr>
            <w:tcW w:w="913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B387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y</w:t>
            </w:r>
          </w:p>
        </w:tc>
        <w:tc>
          <w:tcPr>
            <w:tcW w:w="992" w:type="dxa"/>
          </w:tcPr>
          <w:p w:rsidR="003B3879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</w:t>
            </w:r>
            <w:r w:rsidRPr="003B387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</w:tr>
      <w:tr w:rsidR="003B3879" w:rsidRPr="006C0344" w:rsidTr="003B3879">
        <w:trPr>
          <w:jc w:val="center"/>
        </w:trPr>
        <w:tc>
          <w:tcPr>
            <w:tcW w:w="993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708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1/3</w:t>
            </w:r>
          </w:p>
        </w:tc>
        <w:tc>
          <w:tcPr>
            <w:tcW w:w="1095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(3)</w:t>
            </w:r>
          </w:p>
        </w:tc>
        <w:tc>
          <w:tcPr>
            <w:tcW w:w="482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82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13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-sin 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  <w:r w:rsidRPr="003B387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y</w:t>
            </w:r>
          </w:p>
        </w:tc>
        <w:tc>
          <w:tcPr>
            <w:tcW w:w="992" w:type="dxa"/>
          </w:tcPr>
          <w:p w:rsidR="003B3879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-sin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  <w:r w:rsidRPr="003B387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</w:tr>
      <w:tr w:rsidR="003B3879" w:rsidRPr="006C0344" w:rsidTr="003B3879">
        <w:trPr>
          <w:jc w:val="center"/>
        </w:trPr>
        <w:tc>
          <w:tcPr>
            <w:tcW w:w="993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708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-1/3</w:t>
            </w:r>
          </w:p>
        </w:tc>
        <w:tc>
          <w:tcPr>
            <w:tcW w:w="1095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(5)</w:t>
            </w:r>
          </w:p>
        </w:tc>
        <w:tc>
          <w:tcPr>
            <w:tcW w:w="482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82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913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  <w:r w:rsidRPr="003B387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y</w:t>
            </w:r>
          </w:p>
        </w:tc>
        <w:tc>
          <w:tcPr>
            <w:tcW w:w="992" w:type="dxa"/>
          </w:tcPr>
          <w:p w:rsidR="003B3879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  <w:r w:rsidRPr="003B387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</w:tr>
    </w:tbl>
    <w:p w:rsidR="00247467" w:rsidRDefault="00247467" w:rsidP="00247467">
      <w:pPr>
        <w:spacing w:after="0"/>
        <w:rPr>
          <w:lang w:val="en-US"/>
        </w:rPr>
      </w:pPr>
    </w:p>
    <w:p w:rsidR="00ED7A65" w:rsidRDefault="00890322">
      <w:pPr>
        <w:rPr>
          <w:lang w:val="en-US"/>
        </w:rPr>
      </w:pPr>
      <w:r>
        <w:rPr>
          <w:lang w:val="en-US"/>
        </w:rPr>
        <w:br w:type="page"/>
      </w:r>
    </w:p>
    <w:p w:rsidR="00890322" w:rsidRDefault="00890322">
      <w:pPr>
        <w:rPr>
          <w:lang w:val="en-US"/>
        </w:rPr>
      </w:pPr>
    </w:p>
    <w:p w:rsidR="00ED7A65" w:rsidRPr="00EF3FE1" w:rsidRDefault="00ED7A65" w:rsidP="00EF3FE1">
      <w:pPr>
        <w:pStyle w:val="1"/>
        <w:spacing w:before="400" w:after="100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</w:pPr>
      <w:r w:rsidRPr="00EF3FE1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Task 3. Classification of partial differential equations and its canonic forms</w:t>
      </w:r>
    </w:p>
    <w:p w:rsidR="00ED7A65" w:rsidRDefault="00ED7A65" w:rsidP="00ED7A6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ED7A65" w:rsidRDefault="00ED7A65" w:rsidP="00ED7A6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Determine the sets, where the given equation has the concrete type. Transform it to the canonic form for any considered type. </w:t>
      </w:r>
    </w:p>
    <w:p w:rsidR="00ED7A65" w:rsidRDefault="00ED7A65" w:rsidP="00ED7A6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D7A65" w:rsidRPr="00C87CA6" w:rsidRDefault="00ED7A65" w:rsidP="00ED7A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87CA6">
        <w:rPr>
          <w:rFonts w:ascii="Times New Roman" w:hAnsi="Times New Roman" w:cs="Times New Roman"/>
          <w:b/>
          <w:sz w:val="24"/>
          <w:szCs w:val="24"/>
          <w:lang w:val="en-US"/>
        </w:rPr>
        <w:t>Table of equations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83"/>
        <w:gridCol w:w="2660"/>
      </w:tblGrid>
      <w:tr w:rsidR="00ED7A65" w:rsidTr="005F52B4">
        <w:trPr>
          <w:jc w:val="center"/>
        </w:trPr>
        <w:tc>
          <w:tcPr>
            <w:tcW w:w="883" w:type="dxa"/>
          </w:tcPr>
          <w:p w:rsidR="00ED7A65" w:rsidRDefault="00ED7A65" w:rsidP="005F52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variant</w:t>
            </w:r>
          </w:p>
        </w:tc>
        <w:tc>
          <w:tcPr>
            <w:tcW w:w="2660" w:type="dxa"/>
          </w:tcPr>
          <w:p w:rsidR="00ED7A65" w:rsidRDefault="00ED7A65" w:rsidP="005F52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equation</w:t>
            </w:r>
          </w:p>
        </w:tc>
      </w:tr>
      <w:tr w:rsidR="00ED7A65" w:rsidTr="005F52B4">
        <w:trPr>
          <w:jc w:val="center"/>
        </w:trPr>
        <w:tc>
          <w:tcPr>
            <w:tcW w:w="883" w:type="dxa"/>
          </w:tcPr>
          <w:p w:rsidR="00ED7A65" w:rsidRDefault="00ED7A65" w:rsidP="005F52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660" w:type="dxa"/>
          </w:tcPr>
          <w:p w:rsidR="00ED7A65" w:rsidRDefault="00ED7A65" w:rsidP="005F52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7CA6">
              <w:rPr>
                <w:rFonts w:ascii="Times New Roman" w:hAnsi="Times New Roman" w:cs="Times New Roman"/>
                <w:position w:val="-14"/>
                <w:sz w:val="24"/>
                <w:szCs w:val="24"/>
                <w:lang w:val="en-US"/>
              </w:rPr>
              <w:object w:dxaOrig="1320" w:dyaOrig="380">
                <v:shape id="_x0000_i1034" type="#_x0000_t75" style="width:65.95pt;height:18.55pt" o:ole="">
                  <v:imagedata r:id="rId23" o:title=""/>
                </v:shape>
                <o:OLEObject Type="Embed" ProgID="Equation.DSMT4" ShapeID="_x0000_i1034" DrawAspect="Content" ObjectID="_1613019813" r:id="rId24"/>
              </w:object>
            </w:r>
          </w:p>
        </w:tc>
      </w:tr>
      <w:tr w:rsidR="00ED7A65" w:rsidTr="005F52B4">
        <w:trPr>
          <w:jc w:val="center"/>
        </w:trPr>
        <w:tc>
          <w:tcPr>
            <w:tcW w:w="883" w:type="dxa"/>
          </w:tcPr>
          <w:p w:rsidR="00ED7A65" w:rsidRDefault="00ED7A65" w:rsidP="005F52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660" w:type="dxa"/>
          </w:tcPr>
          <w:p w:rsidR="00ED7A65" w:rsidRDefault="00ED7A65" w:rsidP="005F52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7CA6">
              <w:rPr>
                <w:rFonts w:ascii="Times New Roman" w:hAnsi="Times New Roman" w:cs="Times New Roman"/>
                <w:position w:val="-14"/>
                <w:sz w:val="24"/>
                <w:szCs w:val="24"/>
                <w:lang w:val="en-US"/>
              </w:rPr>
              <w:object w:dxaOrig="1340" w:dyaOrig="380">
                <v:shape id="_x0000_i1035" type="#_x0000_t75" style="width:67.35pt;height:18.55pt" o:ole="">
                  <v:imagedata r:id="rId25" o:title=""/>
                </v:shape>
                <o:OLEObject Type="Embed" ProgID="Equation.DSMT4" ShapeID="_x0000_i1035" DrawAspect="Content" ObjectID="_1613019814" r:id="rId26"/>
              </w:object>
            </w:r>
          </w:p>
        </w:tc>
      </w:tr>
      <w:tr w:rsidR="00ED7A65" w:rsidTr="005F52B4">
        <w:trPr>
          <w:jc w:val="center"/>
        </w:trPr>
        <w:tc>
          <w:tcPr>
            <w:tcW w:w="883" w:type="dxa"/>
          </w:tcPr>
          <w:p w:rsidR="00ED7A65" w:rsidRDefault="00ED7A65" w:rsidP="005F52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660" w:type="dxa"/>
          </w:tcPr>
          <w:p w:rsidR="00ED7A65" w:rsidRDefault="00ED7A65" w:rsidP="005F52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7CA6">
              <w:rPr>
                <w:rFonts w:ascii="Times New Roman" w:hAnsi="Times New Roman" w:cs="Times New Roman"/>
                <w:position w:val="-14"/>
                <w:sz w:val="24"/>
                <w:szCs w:val="24"/>
                <w:lang w:val="en-US"/>
              </w:rPr>
              <w:object w:dxaOrig="1320" w:dyaOrig="380">
                <v:shape id="_x0000_i1036" type="#_x0000_t75" style="width:65.95pt;height:18.55pt" o:ole="">
                  <v:imagedata r:id="rId27" o:title=""/>
                </v:shape>
                <o:OLEObject Type="Embed" ProgID="Equation.DSMT4" ShapeID="_x0000_i1036" DrawAspect="Content" ObjectID="_1613019815" r:id="rId28"/>
              </w:object>
            </w:r>
          </w:p>
        </w:tc>
      </w:tr>
      <w:tr w:rsidR="00ED7A65" w:rsidTr="005F52B4">
        <w:trPr>
          <w:jc w:val="center"/>
        </w:trPr>
        <w:tc>
          <w:tcPr>
            <w:tcW w:w="883" w:type="dxa"/>
          </w:tcPr>
          <w:p w:rsidR="00ED7A65" w:rsidRDefault="00ED7A65" w:rsidP="005F52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660" w:type="dxa"/>
          </w:tcPr>
          <w:p w:rsidR="00ED7A65" w:rsidRDefault="00ED7A65" w:rsidP="005F52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7CA6">
              <w:rPr>
                <w:rFonts w:ascii="Times New Roman" w:hAnsi="Times New Roman" w:cs="Times New Roman"/>
                <w:position w:val="-14"/>
                <w:sz w:val="24"/>
                <w:szCs w:val="24"/>
                <w:lang w:val="en-US"/>
              </w:rPr>
              <w:object w:dxaOrig="1340" w:dyaOrig="380">
                <v:shape id="_x0000_i1037" type="#_x0000_t75" style="width:67.35pt;height:18.55pt" o:ole="">
                  <v:imagedata r:id="rId29" o:title=""/>
                </v:shape>
                <o:OLEObject Type="Embed" ProgID="Equation.DSMT4" ShapeID="_x0000_i1037" DrawAspect="Content" ObjectID="_1613019816" r:id="rId30"/>
              </w:object>
            </w:r>
          </w:p>
        </w:tc>
      </w:tr>
      <w:tr w:rsidR="00ED7A65" w:rsidTr="005F52B4">
        <w:trPr>
          <w:jc w:val="center"/>
        </w:trPr>
        <w:tc>
          <w:tcPr>
            <w:tcW w:w="883" w:type="dxa"/>
          </w:tcPr>
          <w:p w:rsidR="00ED7A65" w:rsidRDefault="00ED7A65" w:rsidP="005F52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660" w:type="dxa"/>
          </w:tcPr>
          <w:p w:rsidR="00ED7A65" w:rsidRDefault="00ED7A65" w:rsidP="005F52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7CA6">
              <w:rPr>
                <w:rFonts w:ascii="Times New Roman" w:hAnsi="Times New Roman" w:cs="Times New Roman"/>
                <w:position w:val="-14"/>
                <w:sz w:val="24"/>
                <w:szCs w:val="24"/>
                <w:lang w:val="en-US"/>
              </w:rPr>
              <w:object w:dxaOrig="1320" w:dyaOrig="380">
                <v:shape id="_x0000_i1038" type="#_x0000_t75" style="width:65.95pt;height:18.55pt" o:ole="">
                  <v:imagedata r:id="rId31" o:title=""/>
                </v:shape>
                <o:OLEObject Type="Embed" ProgID="Equation.DSMT4" ShapeID="_x0000_i1038" DrawAspect="Content" ObjectID="_1613019817" r:id="rId32"/>
              </w:object>
            </w:r>
          </w:p>
        </w:tc>
      </w:tr>
      <w:tr w:rsidR="00ED7A65" w:rsidTr="005F52B4">
        <w:trPr>
          <w:jc w:val="center"/>
        </w:trPr>
        <w:tc>
          <w:tcPr>
            <w:tcW w:w="883" w:type="dxa"/>
          </w:tcPr>
          <w:p w:rsidR="00ED7A65" w:rsidRDefault="00ED7A65" w:rsidP="005F52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660" w:type="dxa"/>
          </w:tcPr>
          <w:p w:rsidR="00ED7A65" w:rsidRDefault="00ED7A65" w:rsidP="005F52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7CA6">
              <w:rPr>
                <w:rFonts w:ascii="Times New Roman" w:hAnsi="Times New Roman" w:cs="Times New Roman"/>
                <w:position w:val="-14"/>
                <w:sz w:val="24"/>
                <w:szCs w:val="24"/>
                <w:lang w:val="en-US"/>
              </w:rPr>
              <w:object w:dxaOrig="1340" w:dyaOrig="380">
                <v:shape id="_x0000_i1039" type="#_x0000_t75" style="width:67.35pt;height:18.55pt" o:ole="">
                  <v:imagedata r:id="rId33" o:title=""/>
                </v:shape>
                <o:OLEObject Type="Embed" ProgID="Equation.DSMT4" ShapeID="_x0000_i1039" DrawAspect="Content" ObjectID="_1613019818" r:id="rId34"/>
              </w:object>
            </w:r>
          </w:p>
        </w:tc>
      </w:tr>
      <w:tr w:rsidR="00ED7A65" w:rsidTr="005F52B4">
        <w:trPr>
          <w:jc w:val="center"/>
        </w:trPr>
        <w:tc>
          <w:tcPr>
            <w:tcW w:w="883" w:type="dxa"/>
          </w:tcPr>
          <w:p w:rsidR="00ED7A65" w:rsidRDefault="00ED7A65" w:rsidP="005F52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660" w:type="dxa"/>
          </w:tcPr>
          <w:p w:rsidR="00ED7A65" w:rsidRDefault="00ED7A65" w:rsidP="005F52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7CA6">
              <w:rPr>
                <w:rFonts w:ascii="Times New Roman" w:hAnsi="Times New Roman" w:cs="Times New Roman"/>
                <w:position w:val="-14"/>
                <w:sz w:val="24"/>
                <w:szCs w:val="24"/>
                <w:lang w:val="en-US"/>
              </w:rPr>
              <w:object w:dxaOrig="1320" w:dyaOrig="380">
                <v:shape id="_x0000_i1040" type="#_x0000_t75" style="width:65.95pt;height:18.55pt" o:ole="">
                  <v:imagedata r:id="rId35" o:title=""/>
                </v:shape>
                <o:OLEObject Type="Embed" ProgID="Equation.DSMT4" ShapeID="_x0000_i1040" DrawAspect="Content" ObjectID="_1613019819" r:id="rId36"/>
              </w:object>
            </w:r>
          </w:p>
        </w:tc>
      </w:tr>
      <w:tr w:rsidR="00ED7A65" w:rsidTr="005F52B4">
        <w:trPr>
          <w:jc w:val="center"/>
        </w:trPr>
        <w:tc>
          <w:tcPr>
            <w:tcW w:w="883" w:type="dxa"/>
          </w:tcPr>
          <w:p w:rsidR="00ED7A65" w:rsidRDefault="00ED7A65" w:rsidP="005F52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660" w:type="dxa"/>
          </w:tcPr>
          <w:p w:rsidR="00ED7A65" w:rsidRDefault="00ED7A65" w:rsidP="005F52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7CA6">
              <w:rPr>
                <w:rFonts w:ascii="Times New Roman" w:hAnsi="Times New Roman" w:cs="Times New Roman"/>
                <w:position w:val="-14"/>
                <w:sz w:val="24"/>
                <w:szCs w:val="24"/>
                <w:lang w:val="en-US"/>
              </w:rPr>
              <w:object w:dxaOrig="1340" w:dyaOrig="380">
                <v:shape id="_x0000_i1041" type="#_x0000_t75" style="width:67.35pt;height:18.55pt" o:ole="">
                  <v:imagedata r:id="rId37" o:title=""/>
                </v:shape>
                <o:OLEObject Type="Embed" ProgID="Equation.DSMT4" ShapeID="_x0000_i1041" DrawAspect="Content" ObjectID="_1613019820" r:id="rId38"/>
              </w:object>
            </w:r>
          </w:p>
        </w:tc>
      </w:tr>
    </w:tbl>
    <w:p w:rsidR="00ED7A65" w:rsidRPr="00C87CA6" w:rsidRDefault="00ED7A65" w:rsidP="00ED7A6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ED7A65" w:rsidRDefault="00ED7A65" w:rsidP="00ED7A6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It is necessary </w:t>
      </w:r>
      <w:r w:rsidRPr="00C87CA6">
        <w:rPr>
          <w:rFonts w:ascii="Times New Roman" w:hAnsi="Times New Roman" w:cs="Times New Roman"/>
          <w:sz w:val="24"/>
          <w:szCs w:val="24"/>
          <w:lang w:val="en-US"/>
        </w:rPr>
        <w:t>perform the following steps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ED7A65" w:rsidRDefault="00ED7A65" w:rsidP="00ED7A65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Calculate the value of the discriminant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D.</w:t>
      </w:r>
    </w:p>
    <w:p w:rsidR="00ED7A65" w:rsidRDefault="00ED7A65" w:rsidP="00ED7A65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Using the sign of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determine the sets of the plane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xy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where the equation has the concrete type.</w:t>
      </w:r>
    </w:p>
    <w:p w:rsidR="00ED7A65" w:rsidRDefault="00ED7A65" w:rsidP="00ED7A65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For the hyperbolic case, write two characteristic equations.</w:t>
      </w:r>
    </w:p>
    <w:p w:rsidR="00ED7A65" w:rsidRDefault="00ED7A65" w:rsidP="00ED7A65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Find its general solutions.</w:t>
      </w:r>
    </w:p>
    <w:p w:rsidR="00ED7A65" w:rsidRDefault="00ED7A65" w:rsidP="00ED7A65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Write these general solutions in the form </w:t>
      </w:r>
      <w:r w:rsidRPr="00A42D36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1080" w:dyaOrig="320">
          <v:shape id="_x0000_i1042" type="#_x0000_t75" style="width:53.8pt;height:16.05pt" o:ole="">
            <v:imagedata r:id="rId39" o:title=""/>
          </v:shape>
          <o:OLEObject Type="Embed" ProgID="Equation.DSMT4" ShapeID="_x0000_i1042" DrawAspect="Content" ObjectID="_1613019821" r:id="rId40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proofErr w:type="gramEnd"/>
      <w:r w:rsidRPr="00A42D36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1120" w:dyaOrig="320">
          <v:shape id="_x0000_i1043" type="#_x0000_t75" style="width:55.95pt;height:16.05pt" o:ole="">
            <v:imagedata r:id="rId41" o:title=""/>
          </v:shape>
          <o:OLEObject Type="Embed" ProgID="Equation.DSMT4" ShapeID="_x0000_i1043" DrawAspect="Content" ObjectID="_1613019822" r:id="rId42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ED7A65" w:rsidRDefault="00ED7A65" w:rsidP="00ED7A65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Determine the new variables </w:t>
      </w:r>
      <w:r w:rsidRPr="00A42D36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1160" w:dyaOrig="320">
          <v:shape id="_x0000_i1044" type="#_x0000_t75" style="width:58.8pt;height:16.05pt" o:ole="">
            <v:imagedata r:id="rId43" o:title=""/>
          </v:shape>
          <o:OLEObject Type="Embed" ProgID="Equation.DSMT4" ShapeID="_x0000_i1044" DrawAspect="Content" ObjectID="_1613019823" r:id="rId44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A42D36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1180" w:dyaOrig="320">
          <v:shape id="_x0000_i1045" type="#_x0000_t75" style="width:59.5pt;height:16.05pt" o:ole="">
            <v:imagedata r:id="rId45" o:title=""/>
          </v:shape>
          <o:OLEObject Type="Embed" ProgID="Equation.DSMT4" ShapeID="_x0000_i1045" DrawAspect="Content" ObjectID="_1613019824" r:id="rId46"/>
        </w:object>
      </w:r>
    </w:p>
    <w:p w:rsidR="00ED7A65" w:rsidRDefault="00ED7A65" w:rsidP="00ED7A65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Calculate the coefficients of the equation in the new variables by the given formulas.</w:t>
      </w:r>
    </w:p>
    <w:p w:rsidR="00ED7A65" w:rsidRDefault="00ED7A65" w:rsidP="00ED7A65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Determine the canonic form of the given equation for the hyperbolic case.</w:t>
      </w:r>
    </w:p>
    <w:p w:rsidR="00ED7A65" w:rsidRDefault="00ED7A65" w:rsidP="00ED7A65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For parabolic case, consider the unique characteristic equation, determine variable </w:t>
      </w:r>
      <w:r w:rsidRPr="00A42D36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1120" w:dyaOrig="320">
          <v:shape id="_x0000_i1046" type="#_x0000_t75" style="width:55.95pt;height:16.05pt" o:ole="">
            <v:imagedata r:id="rId47" o:title=""/>
          </v:shape>
          <o:OLEObject Type="Embed" ProgID="Equation.DSMT4" ShapeID="_x0000_i1046" DrawAspect="Content" ObjectID="_1613019825" r:id="rId48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by previous method with arbitrary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variable </w:t>
      </w:r>
      <w:proofErr w:type="gramEnd"/>
      <w:r w:rsidRPr="007704A3">
        <w:rPr>
          <w:rFonts w:ascii="Times New Roman" w:hAnsi="Times New Roman" w:cs="Times New Roman"/>
          <w:i/>
          <w:sz w:val="24"/>
          <w:szCs w:val="24"/>
          <w:lang w:val="en-US"/>
        </w:rPr>
        <w:sym w:font="Symbol" w:char="F068"/>
      </w:r>
      <w:r>
        <w:rPr>
          <w:rFonts w:ascii="Times New Roman" w:hAnsi="Times New Roman" w:cs="Times New Roman"/>
          <w:sz w:val="24"/>
          <w:szCs w:val="24"/>
          <w:lang w:val="en-US"/>
        </w:rPr>
        <w:t>, and repeat the actions of hyperbolic case.</w:t>
      </w:r>
    </w:p>
    <w:p w:rsidR="00ED7A65" w:rsidRPr="00C87CA6" w:rsidRDefault="00ED7A65" w:rsidP="00ED7A65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For elliptic case, consider the first characteristic equation with complex parameters, find its general solution, write it is the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form </w:t>
      </w:r>
      <w:proofErr w:type="gramEnd"/>
      <w:r w:rsidRPr="00A42D36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2040" w:dyaOrig="320">
          <v:shape id="_x0000_i1047" type="#_x0000_t75" style="width:102.65pt;height:16.05pt" o:ole="">
            <v:imagedata r:id="rId49" o:title=""/>
          </v:shape>
          <o:OLEObject Type="Embed" ProgID="Equation.DSMT4" ShapeID="_x0000_i1047" DrawAspect="Content" ObjectID="_1613019826" r:id="rId50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>, choose the functions</w:t>
      </w:r>
      <w:r w:rsidRPr="007704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704A3">
        <w:rPr>
          <w:rFonts w:ascii="Times New Roman" w:hAnsi="Times New Roman" w:cs="Times New Roman"/>
          <w:i/>
          <w:sz w:val="24"/>
          <w:szCs w:val="24"/>
          <w:lang w:val="en-US"/>
        </w:rPr>
        <w:sym w:font="Symbol" w:char="F078"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7704A3">
        <w:rPr>
          <w:rFonts w:ascii="Times New Roman" w:hAnsi="Times New Roman" w:cs="Times New Roman"/>
          <w:i/>
          <w:sz w:val="24"/>
          <w:szCs w:val="24"/>
          <w:lang w:val="en-US"/>
        </w:rPr>
        <w:sym w:font="Symbol" w:char="F068"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as new variables, and repeat the actions of hyperbolic case.</w:t>
      </w:r>
    </w:p>
    <w:p w:rsidR="00ED7A65" w:rsidRDefault="00ED7A65">
      <w:pPr>
        <w:rPr>
          <w:lang w:val="en-US"/>
        </w:rPr>
      </w:pPr>
      <w:r>
        <w:rPr>
          <w:lang w:val="en-US"/>
        </w:rPr>
        <w:br w:type="page"/>
      </w:r>
    </w:p>
    <w:p w:rsidR="005C43BC" w:rsidRPr="00EF3FE1" w:rsidRDefault="005C43BC" w:rsidP="00EF3FE1">
      <w:pPr>
        <w:pStyle w:val="1"/>
        <w:spacing w:before="400" w:after="100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</w:pPr>
      <w:r w:rsidRPr="00EF3FE1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lastRenderedPageBreak/>
        <w:t>Task 4. Running waves</w:t>
      </w:r>
    </w:p>
    <w:p w:rsidR="005C43BC" w:rsidRPr="00876D98" w:rsidRDefault="005C43BC" w:rsidP="005C43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C43BC" w:rsidRDefault="005C43BC" w:rsidP="005C43BC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Consider the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35BF1">
        <w:rPr>
          <w:rFonts w:ascii="Times New Roman" w:hAnsi="Times New Roman" w:cs="Times New Roman"/>
          <w:sz w:val="24"/>
          <w:szCs w:val="24"/>
          <w:lang w:val="en-US"/>
        </w:rPr>
        <w:t>Cauchy problem for the vibrating string equation</w:t>
      </w:r>
    </w:p>
    <w:p w:rsidR="005C43BC" w:rsidRPr="007F323D" w:rsidRDefault="005C43BC" w:rsidP="005C43B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tt</w:t>
      </w:r>
      <w:proofErr w:type="spellEnd"/>
      <w:proofErr w:type="gram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=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xx</w:t>
      </w:r>
      <w:proofErr w:type="spellEnd"/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, -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A5"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&lt;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x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&lt; 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A5"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&gt; 0;                                                            </w:t>
      </w:r>
    </w:p>
    <w:p w:rsidR="005C43BC" w:rsidRPr="0068495E" w:rsidRDefault="005C43BC" w:rsidP="005C43BC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,0) = </w:t>
      </w:r>
      <w:r w:rsidRPr="0068495E">
        <w:rPr>
          <w:rFonts w:ascii="Times New Roman" w:hAnsi="Times New Roman" w:cs="Times New Roman"/>
          <w:i/>
          <w:sz w:val="24"/>
          <w:szCs w:val="24"/>
          <w:lang w:val="en-US"/>
        </w:rPr>
        <w:sym w:font="Symbol" w:char="F06A"/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), 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,0) = </w:t>
      </w:r>
      <w:r w:rsidRPr="00735BF1">
        <w:rPr>
          <w:rFonts w:ascii="Times New Roman" w:hAnsi="Times New Roman" w:cs="Times New Roman"/>
          <w:sz w:val="24"/>
          <w:szCs w:val="24"/>
          <w:lang w:val="en-US"/>
        </w:rPr>
        <w:t>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                                    </w:t>
      </w:r>
    </w:p>
    <w:p w:rsidR="005C43BC" w:rsidRDefault="005C43BC" w:rsidP="005C43B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The function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sym w:font="Symbol" w:char="F06A"/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is given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see the following images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bookmarkStart w:id="0" w:name="_MON_1611056663"/>
    <w:bookmarkEnd w:id="0"/>
    <w:p w:rsidR="005C43BC" w:rsidRDefault="005C43BC" w:rsidP="005C43B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70D42">
        <w:rPr>
          <w:sz w:val="24"/>
          <w:szCs w:val="24"/>
        </w:rPr>
        <w:object w:dxaOrig="3132" w:dyaOrig="1455">
          <v:shape id="_x0000_i1048" type="#_x0000_t75" style="width:153.6pt;height:70.95pt" o:ole="" fillcolor="window">
            <v:imagedata r:id="rId51" o:title=""/>
          </v:shape>
          <o:OLEObject Type="Embed" ProgID="Word.Picture.8" ShapeID="_x0000_i1048" DrawAspect="Content" ObjectID="_1613019827" r:id="rId52"/>
        </w:object>
      </w:r>
      <w:bookmarkStart w:id="1" w:name="_MON_1611056951"/>
      <w:bookmarkEnd w:id="1"/>
      <w:r w:rsidRPr="00570D42">
        <w:rPr>
          <w:sz w:val="24"/>
          <w:szCs w:val="24"/>
        </w:rPr>
        <w:object w:dxaOrig="3132" w:dyaOrig="1455">
          <v:shape id="_x0000_i1049" type="#_x0000_t75" style="width:150.05pt;height:1in" o:ole="" fillcolor="window">
            <v:imagedata r:id="rId53" o:title=""/>
          </v:shape>
          <o:OLEObject Type="Embed" ProgID="Word.Picture.8" ShapeID="_x0000_i1049" DrawAspect="Content" ObjectID="_1613019828" r:id="rId54"/>
        </w:object>
      </w:r>
      <w:bookmarkStart w:id="2" w:name="_MON_1611057081"/>
      <w:bookmarkEnd w:id="2"/>
      <w:r w:rsidRPr="00570D42">
        <w:rPr>
          <w:sz w:val="24"/>
          <w:szCs w:val="24"/>
        </w:rPr>
        <w:object w:dxaOrig="3132" w:dyaOrig="1455">
          <v:shape id="_x0000_i1050" type="#_x0000_t75" style="width:152.2pt;height:1in" o:ole="" fillcolor="window">
            <v:imagedata r:id="rId55" o:title=""/>
          </v:shape>
          <o:OLEObject Type="Embed" ProgID="Word.Picture.8" ShapeID="_x0000_i1050" DrawAspect="Content" ObjectID="_1613019829" r:id="rId56"/>
        </w:object>
      </w:r>
    </w:p>
    <w:p w:rsidR="005C43BC" w:rsidRDefault="005C43BC" w:rsidP="005C43BC">
      <w:pPr>
        <w:spacing w:before="200"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Variant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Variant 2                                    Variant 3</w:t>
      </w:r>
    </w:p>
    <w:bookmarkStart w:id="3" w:name="_MON_1611057321"/>
    <w:bookmarkEnd w:id="3"/>
    <w:p w:rsidR="005C43BC" w:rsidRDefault="005C43BC" w:rsidP="005C43BC">
      <w:pPr>
        <w:spacing w:after="0"/>
        <w:rPr>
          <w:sz w:val="24"/>
          <w:szCs w:val="24"/>
        </w:rPr>
      </w:pPr>
      <w:r w:rsidRPr="00570D42">
        <w:rPr>
          <w:sz w:val="24"/>
          <w:szCs w:val="24"/>
        </w:rPr>
        <w:object w:dxaOrig="3132" w:dyaOrig="1455">
          <v:shape id="_x0000_i1051" type="#_x0000_t75" style="width:152.2pt;height:1in" o:ole="" fillcolor="window">
            <v:imagedata r:id="rId57" o:title=""/>
          </v:shape>
          <o:OLEObject Type="Embed" ProgID="Word.Picture.8" ShapeID="_x0000_i1051" DrawAspect="Content" ObjectID="_1613019830" r:id="rId58"/>
        </w:object>
      </w:r>
      <w:bookmarkStart w:id="4" w:name="_MON_1611058490"/>
      <w:bookmarkEnd w:id="4"/>
      <w:r w:rsidRPr="00570D42">
        <w:rPr>
          <w:sz w:val="24"/>
          <w:szCs w:val="24"/>
        </w:rPr>
        <w:object w:dxaOrig="3132" w:dyaOrig="1313">
          <v:shape id="_x0000_i1052" type="#_x0000_t75" style="width:153.6pt;height:64.5pt" o:ole="" fillcolor="window">
            <v:imagedata r:id="rId59" o:title=""/>
          </v:shape>
          <o:OLEObject Type="Embed" ProgID="Word.Picture.8" ShapeID="_x0000_i1052" DrawAspect="Content" ObjectID="_1613019831" r:id="rId60"/>
        </w:object>
      </w:r>
      <w:bookmarkStart w:id="5" w:name="_MON_1611057509"/>
      <w:bookmarkEnd w:id="5"/>
      <w:r w:rsidRPr="00570D42">
        <w:rPr>
          <w:sz w:val="24"/>
          <w:szCs w:val="24"/>
        </w:rPr>
        <w:object w:dxaOrig="3132" w:dyaOrig="1455">
          <v:shape id="_x0000_i1053" type="#_x0000_t75" style="width:150.05pt;height:1in" o:ole="" fillcolor="window">
            <v:imagedata r:id="rId61" o:title=""/>
          </v:shape>
          <o:OLEObject Type="Embed" ProgID="Word.Picture.8" ShapeID="_x0000_i1053" DrawAspect="Content" ObjectID="_1613019832" r:id="rId62"/>
        </w:object>
      </w:r>
    </w:p>
    <w:p w:rsidR="005C43BC" w:rsidRDefault="005C43BC" w:rsidP="005C43B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Variant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Variant 5                                    Variant 6</w:t>
      </w:r>
    </w:p>
    <w:bookmarkStart w:id="6" w:name="_MON_1611057764"/>
    <w:bookmarkEnd w:id="6"/>
    <w:p w:rsidR="005C43BC" w:rsidRDefault="005C43BC" w:rsidP="005C43B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70D42">
        <w:rPr>
          <w:sz w:val="24"/>
          <w:szCs w:val="24"/>
        </w:rPr>
        <w:object w:dxaOrig="3132" w:dyaOrig="1313">
          <v:shape id="_x0000_i1054" type="#_x0000_t75" style="width:153.6pt;height:64.5pt" o:ole="" fillcolor="window">
            <v:imagedata r:id="rId63" o:title=""/>
          </v:shape>
          <o:OLEObject Type="Embed" ProgID="Word.Picture.8" ShapeID="_x0000_i1054" DrawAspect="Content" ObjectID="_1613019833" r:id="rId64"/>
        </w:object>
      </w:r>
      <w:bookmarkStart w:id="7" w:name="_MON_1611058449"/>
      <w:bookmarkEnd w:id="7"/>
      <w:r w:rsidRPr="00570D42">
        <w:rPr>
          <w:sz w:val="24"/>
          <w:szCs w:val="24"/>
        </w:rPr>
        <w:object w:dxaOrig="3132" w:dyaOrig="1455">
          <v:shape id="_x0000_i1055" type="#_x0000_t75" style="width:150.05pt;height:1in" o:ole="" fillcolor="window">
            <v:imagedata r:id="rId65" o:title=""/>
          </v:shape>
          <o:OLEObject Type="Embed" ProgID="Word.Picture.8" ShapeID="_x0000_i1055" DrawAspect="Content" ObjectID="_1613019834" r:id="rId66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</w:p>
    <w:p w:rsidR="005C43BC" w:rsidRDefault="005C43BC" w:rsidP="005C43B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Variant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7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Variant 8                                    </w:t>
      </w:r>
    </w:p>
    <w:p w:rsidR="005C43BC" w:rsidRPr="0027465B" w:rsidRDefault="005C43BC" w:rsidP="005C43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It is necessary to use the </w:t>
      </w:r>
      <w:proofErr w:type="spellStart"/>
      <w:r w:rsidRPr="00473B85">
        <w:rPr>
          <w:rFonts w:ascii="Times New Roman" w:hAnsi="Times New Roman" w:cs="Times New Roman"/>
          <w:sz w:val="24"/>
          <w:szCs w:val="24"/>
          <w:lang w:val="en-US"/>
        </w:rPr>
        <w:t>D'Alembert</w:t>
      </w:r>
      <w:proofErr w:type="spellEnd"/>
      <w:r w:rsidRPr="00473B85">
        <w:rPr>
          <w:rFonts w:ascii="Times New Roman" w:hAnsi="Times New Roman" w:cs="Times New Roman"/>
          <w:sz w:val="24"/>
          <w:szCs w:val="24"/>
          <w:lang w:val="en-US"/>
        </w:rPr>
        <w:t xml:space="preserve"> formula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analyze the corresponding running waves. Show all steps of the phenomenon.</w:t>
      </w:r>
    </w:p>
    <w:p w:rsidR="005C43BC" w:rsidRDefault="005C43BC">
      <w:pPr>
        <w:rPr>
          <w:lang w:val="en-US"/>
        </w:rPr>
      </w:pPr>
      <w:r>
        <w:rPr>
          <w:lang w:val="en-US"/>
        </w:rPr>
        <w:br w:type="page"/>
      </w:r>
    </w:p>
    <w:p w:rsidR="00DA33AA" w:rsidRPr="00DA33AA" w:rsidRDefault="00DA33AA" w:rsidP="00DA33AA">
      <w:pPr>
        <w:pStyle w:val="1"/>
        <w:spacing w:before="400" w:after="100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</w:pPr>
      <w:r w:rsidRPr="00DA33AA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lastRenderedPageBreak/>
        <w:t>Task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 xml:space="preserve"> 5</w:t>
      </w:r>
      <w:r w:rsidRPr="00DA33AA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. Oscillation of the string with fixed ends</w:t>
      </w:r>
    </w:p>
    <w:p w:rsidR="00DA33AA" w:rsidRDefault="00DA33AA" w:rsidP="00DA33A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Consider </w:t>
      </w:r>
      <w:r w:rsidRPr="00D31162">
        <w:rPr>
          <w:rFonts w:ascii="Times New Roman" w:hAnsi="Times New Roman" w:cs="Times New Roman"/>
          <w:sz w:val="24"/>
          <w:szCs w:val="24"/>
          <w:lang w:val="en-US"/>
        </w:rPr>
        <w:t>first order boundary problem for the vibrating string equation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DA33AA" w:rsidRPr="009A0BEA" w:rsidRDefault="00DA33AA" w:rsidP="00DA33A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tt</w:t>
      </w:r>
      <w:proofErr w:type="spellEnd"/>
      <w:proofErr w:type="gram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= a</w:t>
      </w:r>
      <w:r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  <w:t>2</w:t>
      </w:r>
      <w:r w:rsidRPr="009A0B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xx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0 &lt;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&lt;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&gt; 0,                                               </w:t>
      </w:r>
    </w:p>
    <w:p w:rsidR="00DA33AA" w:rsidRDefault="00DA33AA" w:rsidP="00DA33A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9A0BEA"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0,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 = 0,  </w:t>
      </w:r>
      <w:r w:rsidRPr="009A0BEA"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) = 0,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&gt; 0,                                                </w:t>
      </w:r>
    </w:p>
    <w:p w:rsidR="00DA33AA" w:rsidRDefault="00DA33AA" w:rsidP="00DA33A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,0) = </w:t>
      </w:r>
      <w:r w:rsidRPr="0068495E">
        <w:rPr>
          <w:rFonts w:ascii="Times New Roman" w:hAnsi="Times New Roman" w:cs="Times New Roman"/>
          <w:i/>
          <w:sz w:val="24"/>
          <w:szCs w:val="24"/>
          <w:lang w:val="en-US"/>
        </w:rPr>
        <w:sym w:font="Symbol" w:char="F06A"/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), 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,0) = </w:t>
      </w:r>
      <w:r w:rsidRPr="0068495E">
        <w:rPr>
          <w:rFonts w:ascii="Times New Roman" w:hAnsi="Times New Roman" w:cs="Times New Roman"/>
          <w:i/>
          <w:sz w:val="24"/>
          <w:szCs w:val="24"/>
          <w:lang w:val="en-US"/>
        </w:rPr>
        <w:sym w:font="Symbol" w:char="F079"/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),  0 &lt;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x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&lt;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   </w:t>
      </w:r>
    </w:p>
    <w:p w:rsidR="00DA33AA" w:rsidRDefault="00DA33AA" w:rsidP="00DA33A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A33AA" w:rsidRDefault="00DA33AA" w:rsidP="00DA33A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Table of parameters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DA33AA" w:rsidRPr="00D31162" w:rsidTr="002B377E">
        <w:tc>
          <w:tcPr>
            <w:tcW w:w="1869" w:type="dxa"/>
          </w:tcPr>
          <w:p w:rsidR="00DA33AA" w:rsidRPr="00D31162" w:rsidRDefault="00DA33AA" w:rsidP="002B37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variant</w:t>
            </w:r>
          </w:p>
        </w:tc>
        <w:tc>
          <w:tcPr>
            <w:tcW w:w="1869" w:type="dxa"/>
          </w:tcPr>
          <w:p w:rsidR="00DA33AA" w:rsidRPr="00D31162" w:rsidRDefault="00DA33AA" w:rsidP="002B377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L</w:t>
            </w:r>
          </w:p>
        </w:tc>
        <w:tc>
          <w:tcPr>
            <w:tcW w:w="1869" w:type="dxa"/>
          </w:tcPr>
          <w:p w:rsidR="00DA33AA" w:rsidRPr="00D31162" w:rsidRDefault="00DA33AA" w:rsidP="002B377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a</w:t>
            </w:r>
          </w:p>
        </w:tc>
        <w:tc>
          <w:tcPr>
            <w:tcW w:w="1869" w:type="dxa"/>
          </w:tcPr>
          <w:p w:rsidR="00DA33AA" w:rsidRPr="00D31162" w:rsidRDefault="00DA33AA" w:rsidP="002B37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11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sym w:font="Symbol" w:char="F06A"/>
            </w:r>
            <w:r w:rsidRPr="00D311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D311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  <w:r w:rsidRPr="00D311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869" w:type="dxa"/>
          </w:tcPr>
          <w:p w:rsidR="00DA33AA" w:rsidRPr="00D31162" w:rsidRDefault="00DA33AA" w:rsidP="002B37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11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sym w:font="Symbol" w:char="F079"/>
            </w:r>
            <w:r w:rsidRPr="00D311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D311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  <w:r w:rsidRPr="00D311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DA33AA" w:rsidRPr="00D31162" w:rsidTr="002B377E">
        <w:tc>
          <w:tcPr>
            <w:tcW w:w="1869" w:type="dxa"/>
          </w:tcPr>
          <w:p w:rsidR="00DA33AA" w:rsidRPr="00D31162" w:rsidRDefault="00DA33AA" w:rsidP="002B37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69" w:type="dxa"/>
          </w:tcPr>
          <w:p w:rsidR="00DA33AA" w:rsidRPr="00D31162" w:rsidRDefault="00DA33AA" w:rsidP="002B37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69" w:type="dxa"/>
          </w:tcPr>
          <w:p w:rsidR="00DA33AA" w:rsidRPr="00D31162" w:rsidRDefault="00DA33AA" w:rsidP="002B37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869" w:type="dxa"/>
          </w:tcPr>
          <w:p w:rsidR="00DA33AA" w:rsidRPr="00D31162" w:rsidRDefault="00DA33AA" w:rsidP="002B37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sin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  <w:r w:rsidRPr="00D311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  <w:tc>
          <w:tcPr>
            <w:tcW w:w="1869" w:type="dxa"/>
          </w:tcPr>
          <w:p w:rsidR="00DA33AA" w:rsidRPr="00D31162" w:rsidRDefault="00DA33AA" w:rsidP="002B37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DA33AA" w:rsidRPr="00D31162" w:rsidTr="002B377E">
        <w:tc>
          <w:tcPr>
            <w:tcW w:w="1869" w:type="dxa"/>
          </w:tcPr>
          <w:p w:rsidR="00DA33AA" w:rsidRPr="00D31162" w:rsidRDefault="00DA33AA" w:rsidP="002B37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869" w:type="dxa"/>
          </w:tcPr>
          <w:p w:rsidR="00DA33AA" w:rsidRPr="00D31162" w:rsidRDefault="00DA33AA" w:rsidP="002B37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</w:p>
        </w:tc>
        <w:tc>
          <w:tcPr>
            <w:tcW w:w="1869" w:type="dxa"/>
          </w:tcPr>
          <w:p w:rsidR="00DA33AA" w:rsidRPr="00D31162" w:rsidRDefault="00DA33AA" w:rsidP="002B37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69" w:type="dxa"/>
          </w:tcPr>
          <w:p w:rsidR="00DA33AA" w:rsidRPr="00D31162" w:rsidRDefault="00DA33AA" w:rsidP="002B37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869" w:type="dxa"/>
          </w:tcPr>
          <w:p w:rsidR="00DA33AA" w:rsidRPr="00D31162" w:rsidRDefault="00DA33AA" w:rsidP="002B37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sin </w:t>
            </w:r>
            <w:r w:rsidRPr="00D311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</w:tr>
      <w:tr w:rsidR="00DA33AA" w:rsidRPr="00D31162" w:rsidTr="002B377E">
        <w:tc>
          <w:tcPr>
            <w:tcW w:w="1869" w:type="dxa"/>
          </w:tcPr>
          <w:p w:rsidR="00DA33AA" w:rsidRPr="00D31162" w:rsidRDefault="00DA33AA" w:rsidP="002B37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869" w:type="dxa"/>
          </w:tcPr>
          <w:p w:rsidR="00DA33AA" w:rsidRPr="00D31162" w:rsidRDefault="00DA33AA" w:rsidP="002B37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869" w:type="dxa"/>
          </w:tcPr>
          <w:p w:rsidR="00DA33AA" w:rsidRPr="00D31162" w:rsidRDefault="00DA33AA" w:rsidP="002B37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½</w:t>
            </w:r>
          </w:p>
        </w:tc>
        <w:tc>
          <w:tcPr>
            <w:tcW w:w="1869" w:type="dxa"/>
          </w:tcPr>
          <w:p w:rsidR="00DA33AA" w:rsidRPr="00D31162" w:rsidRDefault="00DA33AA" w:rsidP="002B37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sin 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  <w:r w:rsidRPr="00D311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  <w:tc>
          <w:tcPr>
            <w:tcW w:w="1869" w:type="dxa"/>
          </w:tcPr>
          <w:p w:rsidR="00DA33AA" w:rsidRPr="00D31162" w:rsidRDefault="00DA33AA" w:rsidP="002B37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DA33AA" w:rsidRPr="00D31162" w:rsidTr="002B377E">
        <w:tc>
          <w:tcPr>
            <w:tcW w:w="1869" w:type="dxa"/>
          </w:tcPr>
          <w:p w:rsidR="00DA33AA" w:rsidRPr="00D31162" w:rsidRDefault="00DA33AA" w:rsidP="002B37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869" w:type="dxa"/>
          </w:tcPr>
          <w:p w:rsidR="00DA33AA" w:rsidRPr="00D31162" w:rsidRDefault="00DA33AA" w:rsidP="002B37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</w:p>
        </w:tc>
        <w:tc>
          <w:tcPr>
            <w:tcW w:w="1869" w:type="dxa"/>
          </w:tcPr>
          <w:p w:rsidR="00DA33AA" w:rsidRPr="00D31162" w:rsidRDefault="00DA33AA" w:rsidP="002B37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869" w:type="dxa"/>
          </w:tcPr>
          <w:p w:rsidR="00DA33AA" w:rsidRPr="00D31162" w:rsidRDefault="00DA33AA" w:rsidP="002B37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sin (</w:t>
            </w:r>
            <w:r w:rsidRPr="00D311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2)</w:t>
            </w:r>
          </w:p>
        </w:tc>
        <w:tc>
          <w:tcPr>
            <w:tcW w:w="1869" w:type="dxa"/>
          </w:tcPr>
          <w:p w:rsidR="00DA33AA" w:rsidRPr="00D31162" w:rsidRDefault="00DA33AA" w:rsidP="002B37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DA33AA" w:rsidRPr="00D31162" w:rsidTr="002B377E">
        <w:tc>
          <w:tcPr>
            <w:tcW w:w="1869" w:type="dxa"/>
          </w:tcPr>
          <w:p w:rsidR="00DA33AA" w:rsidRPr="00D31162" w:rsidRDefault="00DA33AA" w:rsidP="002B37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869" w:type="dxa"/>
          </w:tcPr>
          <w:p w:rsidR="00DA33AA" w:rsidRPr="00D31162" w:rsidRDefault="00DA33AA" w:rsidP="002B37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69" w:type="dxa"/>
          </w:tcPr>
          <w:p w:rsidR="00DA33AA" w:rsidRPr="00D31162" w:rsidRDefault="00DA33AA" w:rsidP="002B37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69" w:type="dxa"/>
          </w:tcPr>
          <w:p w:rsidR="00DA33AA" w:rsidRPr="00D31162" w:rsidRDefault="00DA33AA" w:rsidP="002B37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869" w:type="dxa"/>
          </w:tcPr>
          <w:p w:rsidR="00DA33AA" w:rsidRPr="00D31162" w:rsidRDefault="00DA33AA" w:rsidP="002B37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sin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  <w:r w:rsidRPr="00D311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</w:tr>
      <w:tr w:rsidR="00DA33AA" w:rsidRPr="00D31162" w:rsidTr="002B377E">
        <w:tc>
          <w:tcPr>
            <w:tcW w:w="1869" w:type="dxa"/>
          </w:tcPr>
          <w:p w:rsidR="00DA33AA" w:rsidRPr="00D31162" w:rsidRDefault="00DA33AA" w:rsidP="002B37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869" w:type="dxa"/>
          </w:tcPr>
          <w:p w:rsidR="00DA33AA" w:rsidRPr="00D31162" w:rsidRDefault="00DA33AA" w:rsidP="002B37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</w:p>
        </w:tc>
        <w:tc>
          <w:tcPr>
            <w:tcW w:w="1869" w:type="dxa"/>
          </w:tcPr>
          <w:p w:rsidR="00DA33AA" w:rsidRPr="00D31162" w:rsidRDefault="00DA33AA" w:rsidP="002B37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½</w:t>
            </w:r>
          </w:p>
        </w:tc>
        <w:tc>
          <w:tcPr>
            <w:tcW w:w="1869" w:type="dxa"/>
          </w:tcPr>
          <w:p w:rsidR="00DA33AA" w:rsidRPr="00D31162" w:rsidRDefault="00DA33AA" w:rsidP="002B37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sin </w:t>
            </w:r>
            <w:r w:rsidRPr="00D311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  <w:tc>
          <w:tcPr>
            <w:tcW w:w="1869" w:type="dxa"/>
          </w:tcPr>
          <w:p w:rsidR="00DA33AA" w:rsidRPr="00D31162" w:rsidRDefault="00DA33AA" w:rsidP="002B37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DA33AA" w:rsidRPr="00D31162" w:rsidTr="002B377E">
        <w:tc>
          <w:tcPr>
            <w:tcW w:w="1869" w:type="dxa"/>
          </w:tcPr>
          <w:p w:rsidR="00DA33AA" w:rsidRPr="00D31162" w:rsidRDefault="00DA33AA" w:rsidP="002B37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869" w:type="dxa"/>
          </w:tcPr>
          <w:p w:rsidR="00DA33AA" w:rsidRPr="00D31162" w:rsidRDefault="00DA33AA" w:rsidP="002B37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869" w:type="dxa"/>
          </w:tcPr>
          <w:p w:rsidR="00DA33AA" w:rsidRPr="00D31162" w:rsidRDefault="00DA33AA" w:rsidP="002B37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869" w:type="dxa"/>
          </w:tcPr>
          <w:p w:rsidR="00DA33AA" w:rsidRPr="00D31162" w:rsidRDefault="00DA33AA" w:rsidP="002B37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869" w:type="dxa"/>
          </w:tcPr>
          <w:p w:rsidR="00DA33AA" w:rsidRPr="00D31162" w:rsidRDefault="00DA33AA" w:rsidP="002B37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sin 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  <w:r w:rsidRPr="00D311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</w:tr>
      <w:tr w:rsidR="00DA33AA" w:rsidRPr="00D31162" w:rsidTr="002B377E">
        <w:tc>
          <w:tcPr>
            <w:tcW w:w="1869" w:type="dxa"/>
          </w:tcPr>
          <w:p w:rsidR="00DA33AA" w:rsidRDefault="00DA33AA" w:rsidP="002B37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869" w:type="dxa"/>
          </w:tcPr>
          <w:p w:rsidR="00DA33AA" w:rsidRPr="00D31162" w:rsidRDefault="00DA33AA" w:rsidP="002B37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</w:p>
        </w:tc>
        <w:tc>
          <w:tcPr>
            <w:tcW w:w="1869" w:type="dxa"/>
          </w:tcPr>
          <w:p w:rsidR="00DA33AA" w:rsidRPr="00D31162" w:rsidRDefault="00DA33AA" w:rsidP="002B37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½</w:t>
            </w:r>
          </w:p>
        </w:tc>
        <w:tc>
          <w:tcPr>
            <w:tcW w:w="1869" w:type="dxa"/>
          </w:tcPr>
          <w:p w:rsidR="00DA33AA" w:rsidRPr="00D31162" w:rsidRDefault="00DA33AA" w:rsidP="002B37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869" w:type="dxa"/>
          </w:tcPr>
          <w:p w:rsidR="00DA33AA" w:rsidRPr="00D31162" w:rsidRDefault="00DA33AA" w:rsidP="002B37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 sin (</w:t>
            </w:r>
            <w:r w:rsidRPr="00D311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2)</w:t>
            </w:r>
          </w:p>
        </w:tc>
      </w:tr>
    </w:tbl>
    <w:p w:rsidR="00DA33AA" w:rsidRDefault="00DA33AA" w:rsidP="00DA33A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A33AA" w:rsidRPr="00AA46A3" w:rsidRDefault="00DA33AA" w:rsidP="00DA33A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It is necessary to find the solution of the problem, to show the graph (position of the string for the different time points), and to give the physical interpretation of the results.</w:t>
      </w:r>
    </w:p>
    <w:p w:rsidR="00DA33AA" w:rsidRDefault="00DA33AA">
      <w:pPr>
        <w:rPr>
          <w:lang w:val="en-US"/>
        </w:rPr>
      </w:pPr>
      <w:r>
        <w:rPr>
          <w:lang w:val="en-US"/>
        </w:rPr>
        <w:br w:type="page"/>
      </w:r>
    </w:p>
    <w:p w:rsidR="00257482" w:rsidRPr="00DA33AA" w:rsidRDefault="00257482" w:rsidP="00257482">
      <w:pPr>
        <w:pStyle w:val="1"/>
        <w:spacing w:before="400" w:after="100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</w:pPr>
      <w:r w:rsidRPr="00DA33AA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lastRenderedPageBreak/>
        <w:t>Task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 xml:space="preserve"> 6</w:t>
      </w:r>
      <w:r w:rsidRPr="00DA33AA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. Oscillation of the string with f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re</w:t>
      </w:r>
      <w:r w:rsidRPr="00DA33AA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e ends</w:t>
      </w:r>
    </w:p>
    <w:p w:rsidR="00257482" w:rsidRDefault="00257482" w:rsidP="0025748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Consider second</w:t>
      </w:r>
      <w:r w:rsidRPr="00D31162">
        <w:rPr>
          <w:rFonts w:ascii="Times New Roman" w:hAnsi="Times New Roman" w:cs="Times New Roman"/>
          <w:sz w:val="24"/>
          <w:szCs w:val="24"/>
          <w:lang w:val="en-US"/>
        </w:rPr>
        <w:t xml:space="preserve"> order boundary problem for the vibrating string equation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257482" w:rsidRPr="009A0BEA" w:rsidRDefault="00257482" w:rsidP="0025748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tt</w:t>
      </w:r>
      <w:proofErr w:type="spellEnd"/>
      <w:proofErr w:type="gram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= a</w:t>
      </w:r>
      <w:r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  <w:t>2</w:t>
      </w:r>
      <w:r w:rsidRPr="009A0B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xx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0 &lt;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&lt;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&gt; 0,                                               </w:t>
      </w:r>
    </w:p>
    <w:p w:rsidR="00257482" w:rsidRDefault="00257482" w:rsidP="0025748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9A0BEA"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x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0,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 = 0,  </w:t>
      </w:r>
      <w:proofErr w:type="spellStart"/>
      <w:r w:rsidRPr="009A0BEA"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x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sym w:font="Symbol" w:char="F070"/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 = 0,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&gt; 0.</w:t>
      </w:r>
    </w:p>
    <w:p w:rsidR="00257482" w:rsidRDefault="00257482" w:rsidP="0025748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,0) = </w:t>
      </w:r>
      <w:r w:rsidRPr="0068495E">
        <w:rPr>
          <w:rFonts w:ascii="Times New Roman" w:hAnsi="Times New Roman" w:cs="Times New Roman"/>
          <w:i/>
          <w:sz w:val="24"/>
          <w:szCs w:val="24"/>
          <w:lang w:val="en-US"/>
        </w:rPr>
        <w:sym w:font="Symbol" w:char="F06A"/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), 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,0) = </w:t>
      </w:r>
      <w:r w:rsidRPr="0068495E">
        <w:rPr>
          <w:rFonts w:ascii="Times New Roman" w:hAnsi="Times New Roman" w:cs="Times New Roman"/>
          <w:i/>
          <w:sz w:val="24"/>
          <w:szCs w:val="24"/>
          <w:lang w:val="en-US"/>
        </w:rPr>
        <w:sym w:font="Symbol" w:char="F079"/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),  0 &lt;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x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&lt;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   </w:t>
      </w:r>
    </w:p>
    <w:p w:rsidR="00257482" w:rsidRDefault="00257482" w:rsidP="0025748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257482" w:rsidRDefault="00257482" w:rsidP="0025748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Table of parameters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257482" w:rsidRPr="00D31162" w:rsidTr="00C05CB9">
        <w:tc>
          <w:tcPr>
            <w:tcW w:w="1869" w:type="dxa"/>
          </w:tcPr>
          <w:p w:rsidR="00257482" w:rsidRPr="00D31162" w:rsidRDefault="00257482" w:rsidP="00C05C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variant</w:t>
            </w:r>
          </w:p>
        </w:tc>
        <w:tc>
          <w:tcPr>
            <w:tcW w:w="1869" w:type="dxa"/>
          </w:tcPr>
          <w:p w:rsidR="00257482" w:rsidRPr="00D31162" w:rsidRDefault="00257482" w:rsidP="00C05CB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L</w:t>
            </w:r>
          </w:p>
        </w:tc>
        <w:tc>
          <w:tcPr>
            <w:tcW w:w="1869" w:type="dxa"/>
          </w:tcPr>
          <w:p w:rsidR="00257482" w:rsidRPr="00D31162" w:rsidRDefault="00257482" w:rsidP="00C05CB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a</w:t>
            </w:r>
          </w:p>
        </w:tc>
        <w:tc>
          <w:tcPr>
            <w:tcW w:w="1869" w:type="dxa"/>
          </w:tcPr>
          <w:p w:rsidR="00257482" w:rsidRPr="00D31162" w:rsidRDefault="00257482" w:rsidP="00C05C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11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sym w:font="Symbol" w:char="F06A"/>
            </w:r>
            <w:r w:rsidRPr="00D311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D311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  <w:r w:rsidRPr="00D311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869" w:type="dxa"/>
          </w:tcPr>
          <w:p w:rsidR="00257482" w:rsidRPr="00D31162" w:rsidRDefault="00257482" w:rsidP="00C05C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11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sym w:font="Symbol" w:char="F079"/>
            </w:r>
            <w:r w:rsidRPr="00D311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D311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  <w:r w:rsidRPr="00D311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257482" w:rsidRPr="00D31162" w:rsidTr="00C05CB9">
        <w:tc>
          <w:tcPr>
            <w:tcW w:w="1869" w:type="dxa"/>
          </w:tcPr>
          <w:p w:rsidR="00257482" w:rsidRDefault="00257482" w:rsidP="00C05C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69" w:type="dxa"/>
          </w:tcPr>
          <w:p w:rsidR="00257482" w:rsidRPr="00D31162" w:rsidRDefault="00257482" w:rsidP="00C05C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</w:p>
        </w:tc>
        <w:tc>
          <w:tcPr>
            <w:tcW w:w="1869" w:type="dxa"/>
          </w:tcPr>
          <w:p w:rsidR="00257482" w:rsidRPr="00D31162" w:rsidRDefault="00257482" w:rsidP="00C05C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69" w:type="dxa"/>
          </w:tcPr>
          <w:p w:rsidR="00257482" w:rsidRPr="00D31162" w:rsidRDefault="00257482" w:rsidP="00C05C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869" w:type="dxa"/>
          </w:tcPr>
          <w:p w:rsidR="00257482" w:rsidRPr="00D31162" w:rsidRDefault="00257482" w:rsidP="00C05C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sin </w:t>
            </w:r>
            <w:r w:rsidRPr="00D311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</w:tr>
      <w:tr w:rsidR="00257482" w:rsidRPr="00D31162" w:rsidTr="00C05CB9">
        <w:tc>
          <w:tcPr>
            <w:tcW w:w="1869" w:type="dxa"/>
          </w:tcPr>
          <w:p w:rsidR="00257482" w:rsidRPr="00D31162" w:rsidRDefault="00257482" w:rsidP="00C05C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869" w:type="dxa"/>
          </w:tcPr>
          <w:p w:rsidR="00257482" w:rsidRPr="00D31162" w:rsidRDefault="00257482" w:rsidP="00C05C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69" w:type="dxa"/>
          </w:tcPr>
          <w:p w:rsidR="00257482" w:rsidRPr="00D31162" w:rsidRDefault="00257482" w:rsidP="00C05C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869" w:type="dxa"/>
          </w:tcPr>
          <w:p w:rsidR="00257482" w:rsidRPr="00D31162" w:rsidRDefault="00257482" w:rsidP="00C05C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  <w:r w:rsidRPr="00D311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  <w:tc>
          <w:tcPr>
            <w:tcW w:w="1869" w:type="dxa"/>
          </w:tcPr>
          <w:p w:rsidR="00257482" w:rsidRPr="00D31162" w:rsidRDefault="00257482" w:rsidP="00C05C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257482" w:rsidRPr="00D31162" w:rsidTr="00C05CB9">
        <w:tc>
          <w:tcPr>
            <w:tcW w:w="1869" w:type="dxa"/>
          </w:tcPr>
          <w:p w:rsidR="00257482" w:rsidRDefault="00257482" w:rsidP="00C05C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869" w:type="dxa"/>
          </w:tcPr>
          <w:p w:rsidR="00257482" w:rsidRPr="00D31162" w:rsidRDefault="00257482" w:rsidP="00C05C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</w:p>
        </w:tc>
        <w:tc>
          <w:tcPr>
            <w:tcW w:w="1869" w:type="dxa"/>
          </w:tcPr>
          <w:p w:rsidR="00257482" w:rsidRPr="00D31162" w:rsidRDefault="00257482" w:rsidP="00C05C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869" w:type="dxa"/>
          </w:tcPr>
          <w:p w:rsidR="00257482" w:rsidRPr="00D31162" w:rsidRDefault="00257482" w:rsidP="00C05C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Pr="00D311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2)</w:t>
            </w:r>
          </w:p>
        </w:tc>
        <w:tc>
          <w:tcPr>
            <w:tcW w:w="1869" w:type="dxa"/>
          </w:tcPr>
          <w:p w:rsidR="00257482" w:rsidRPr="00D31162" w:rsidRDefault="00257482" w:rsidP="00C05C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257482" w:rsidRPr="00D31162" w:rsidTr="00C05CB9">
        <w:tc>
          <w:tcPr>
            <w:tcW w:w="1869" w:type="dxa"/>
          </w:tcPr>
          <w:p w:rsidR="00257482" w:rsidRPr="00D31162" w:rsidRDefault="00257482" w:rsidP="00C05C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869" w:type="dxa"/>
          </w:tcPr>
          <w:p w:rsidR="00257482" w:rsidRPr="00D31162" w:rsidRDefault="00257482" w:rsidP="00C05C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869" w:type="dxa"/>
          </w:tcPr>
          <w:p w:rsidR="00257482" w:rsidRPr="00D31162" w:rsidRDefault="00257482" w:rsidP="00C05C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½</w:t>
            </w:r>
          </w:p>
        </w:tc>
        <w:tc>
          <w:tcPr>
            <w:tcW w:w="1869" w:type="dxa"/>
          </w:tcPr>
          <w:p w:rsidR="00257482" w:rsidRPr="00D31162" w:rsidRDefault="00257482" w:rsidP="00C05C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  <w:r w:rsidRPr="00D311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  <w:tc>
          <w:tcPr>
            <w:tcW w:w="1869" w:type="dxa"/>
          </w:tcPr>
          <w:p w:rsidR="00257482" w:rsidRPr="00D31162" w:rsidRDefault="00257482" w:rsidP="00C05C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257482" w:rsidRPr="00D31162" w:rsidTr="00C05CB9">
        <w:tc>
          <w:tcPr>
            <w:tcW w:w="1869" w:type="dxa"/>
          </w:tcPr>
          <w:p w:rsidR="00257482" w:rsidRDefault="00257482" w:rsidP="00C05C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869" w:type="dxa"/>
          </w:tcPr>
          <w:p w:rsidR="00257482" w:rsidRPr="00D31162" w:rsidRDefault="00257482" w:rsidP="00C05C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</w:p>
        </w:tc>
        <w:tc>
          <w:tcPr>
            <w:tcW w:w="1869" w:type="dxa"/>
          </w:tcPr>
          <w:p w:rsidR="00257482" w:rsidRPr="00D31162" w:rsidRDefault="00257482" w:rsidP="00C05C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½</w:t>
            </w:r>
          </w:p>
        </w:tc>
        <w:tc>
          <w:tcPr>
            <w:tcW w:w="1869" w:type="dxa"/>
          </w:tcPr>
          <w:p w:rsidR="00257482" w:rsidRPr="00D31162" w:rsidRDefault="00257482" w:rsidP="00C05C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311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  <w:tc>
          <w:tcPr>
            <w:tcW w:w="1869" w:type="dxa"/>
          </w:tcPr>
          <w:p w:rsidR="00257482" w:rsidRPr="00D31162" w:rsidRDefault="00257482" w:rsidP="00C05C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257482" w:rsidRPr="00D31162" w:rsidTr="00C05CB9">
        <w:tc>
          <w:tcPr>
            <w:tcW w:w="1869" w:type="dxa"/>
          </w:tcPr>
          <w:p w:rsidR="00257482" w:rsidRPr="00D31162" w:rsidRDefault="00257482" w:rsidP="00C05C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869" w:type="dxa"/>
          </w:tcPr>
          <w:p w:rsidR="00257482" w:rsidRPr="00D31162" w:rsidRDefault="00257482" w:rsidP="00C05C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69" w:type="dxa"/>
          </w:tcPr>
          <w:p w:rsidR="00257482" w:rsidRPr="00D31162" w:rsidRDefault="00257482" w:rsidP="00C05C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69" w:type="dxa"/>
          </w:tcPr>
          <w:p w:rsidR="00257482" w:rsidRPr="00D31162" w:rsidRDefault="00257482" w:rsidP="00C05C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869" w:type="dxa"/>
          </w:tcPr>
          <w:p w:rsidR="00257482" w:rsidRPr="00D31162" w:rsidRDefault="00257482" w:rsidP="00C05C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  <w:r w:rsidRPr="00D311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</w:tr>
      <w:tr w:rsidR="00257482" w:rsidRPr="00D31162" w:rsidTr="00C05CB9">
        <w:tc>
          <w:tcPr>
            <w:tcW w:w="1869" w:type="dxa"/>
          </w:tcPr>
          <w:p w:rsidR="00257482" w:rsidRDefault="00257482" w:rsidP="00C05C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869" w:type="dxa"/>
          </w:tcPr>
          <w:p w:rsidR="00257482" w:rsidRPr="00D31162" w:rsidRDefault="00257482" w:rsidP="00C05C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</w:p>
        </w:tc>
        <w:tc>
          <w:tcPr>
            <w:tcW w:w="1869" w:type="dxa"/>
          </w:tcPr>
          <w:p w:rsidR="00257482" w:rsidRPr="00D31162" w:rsidRDefault="00257482" w:rsidP="00C05C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½</w:t>
            </w:r>
          </w:p>
        </w:tc>
        <w:tc>
          <w:tcPr>
            <w:tcW w:w="1869" w:type="dxa"/>
          </w:tcPr>
          <w:p w:rsidR="00257482" w:rsidRPr="00D31162" w:rsidRDefault="00257482" w:rsidP="00C05C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869" w:type="dxa"/>
          </w:tcPr>
          <w:p w:rsidR="00257482" w:rsidRPr="00D31162" w:rsidRDefault="00257482" w:rsidP="00C05C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Pr="00D311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2)</w:t>
            </w:r>
          </w:p>
        </w:tc>
      </w:tr>
      <w:tr w:rsidR="00257482" w:rsidRPr="00D31162" w:rsidTr="00C05CB9">
        <w:tc>
          <w:tcPr>
            <w:tcW w:w="1869" w:type="dxa"/>
          </w:tcPr>
          <w:p w:rsidR="00257482" w:rsidRPr="00D31162" w:rsidRDefault="00257482" w:rsidP="00C05C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869" w:type="dxa"/>
          </w:tcPr>
          <w:p w:rsidR="00257482" w:rsidRPr="00D31162" w:rsidRDefault="00257482" w:rsidP="00C05C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869" w:type="dxa"/>
          </w:tcPr>
          <w:p w:rsidR="00257482" w:rsidRPr="00D31162" w:rsidRDefault="00257482" w:rsidP="00C05C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869" w:type="dxa"/>
          </w:tcPr>
          <w:p w:rsidR="00257482" w:rsidRPr="00D31162" w:rsidRDefault="00257482" w:rsidP="00C05C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869" w:type="dxa"/>
          </w:tcPr>
          <w:p w:rsidR="00257482" w:rsidRPr="00D31162" w:rsidRDefault="00257482" w:rsidP="00C05C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  <w:r w:rsidRPr="00D311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</w:tr>
    </w:tbl>
    <w:p w:rsidR="00257482" w:rsidRDefault="00257482" w:rsidP="0025748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57482" w:rsidRDefault="00257482" w:rsidP="0025748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55A73">
        <w:rPr>
          <w:rFonts w:ascii="Times New Roman" w:hAnsi="Times New Roman" w:cs="Times New Roman"/>
          <w:sz w:val="24"/>
          <w:szCs w:val="24"/>
          <w:u w:val="single"/>
          <w:lang w:val="en-US"/>
        </w:rPr>
        <w:t>Task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257482" w:rsidRDefault="00257482" w:rsidP="00257482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655A73">
        <w:rPr>
          <w:rFonts w:ascii="Times New Roman" w:hAnsi="Times New Roman" w:cs="Times New Roman"/>
          <w:sz w:val="24"/>
          <w:szCs w:val="24"/>
          <w:lang w:val="en-US"/>
        </w:rPr>
        <w:t>ind the solution of the problem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655A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57482" w:rsidRDefault="00257482" w:rsidP="00257482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655A73">
        <w:rPr>
          <w:rFonts w:ascii="Times New Roman" w:hAnsi="Times New Roman" w:cs="Times New Roman"/>
          <w:sz w:val="24"/>
          <w:szCs w:val="24"/>
          <w:lang w:val="en-US"/>
        </w:rPr>
        <w:t xml:space="preserve">heck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that this is, in reality the solution. </w:t>
      </w:r>
    </w:p>
    <w:p w:rsidR="00257482" w:rsidRDefault="00257482" w:rsidP="00257482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655A73">
        <w:rPr>
          <w:rFonts w:ascii="Times New Roman" w:hAnsi="Times New Roman" w:cs="Times New Roman"/>
          <w:sz w:val="24"/>
          <w:szCs w:val="24"/>
          <w:lang w:val="en-US"/>
        </w:rPr>
        <w:t>how the graph (position of the string for the different time points)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655A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57482" w:rsidRPr="00655A73" w:rsidRDefault="00257482" w:rsidP="00257482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Gi</w:t>
      </w:r>
      <w:r w:rsidRPr="00655A73">
        <w:rPr>
          <w:rFonts w:ascii="Times New Roman" w:hAnsi="Times New Roman" w:cs="Times New Roman"/>
          <w:sz w:val="24"/>
          <w:szCs w:val="24"/>
          <w:lang w:val="en-US"/>
        </w:rPr>
        <w:t>ve the physical interpretation of the results.</w:t>
      </w:r>
    </w:p>
    <w:p w:rsidR="00ED7A65" w:rsidRDefault="00ED7A65">
      <w:pPr>
        <w:rPr>
          <w:lang w:val="en-US"/>
        </w:rPr>
      </w:pPr>
    </w:p>
    <w:p w:rsidR="00257482" w:rsidRDefault="00257482">
      <w:pPr>
        <w:rPr>
          <w:lang w:val="en-US"/>
        </w:rPr>
      </w:pPr>
      <w:r>
        <w:rPr>
          <w:lang w:val="en-US"/>
        </w:rPr>
        <w:br w:type="page"/>
      </w:r>
    </w:p>
    <w:p w:rsidR="00257482" w:rsidRDefault="00257482">
      <w:pPr>
        <w:rPr>
          <w:lang w:val="en-US"/>
        </w:rPr>
      </w:pPr>
    </w:p>
    <w:p w:rsidR="00890322" w:rsidRPr="00FB1865" w:rsidRDefault="00890322" w:rsidP="00890322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B1865">
        <w:rPr>
          <w:rFonts w:ascii="Times New Roman" w:hAnsi="Times New Roman" w:cs="Times New Roman"/>
          <w:sz w:val="24"/>
          <w:szCs w:val="24"/>
          <w:lang w:val="en-US"/>
        </w:rPr>
        <w:t>Forced vibrations of the string.</w:t>
      </w:r>
    </w:p>
    <w:p w:rsidR="00890322" w:rsidRPr="00FB1865" w:rsidRDefault="00890322" w:rsidP="00890322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B1865">
        <w:rPr>
          <w:rFonts w:ascii="Times New Roman" w:hAnsi="Times New Roman" w:cs="Times New Roman"/>
          <w:sz w:val="24"/>
          <w:szCs w:val="24"/>
          <w:lang w:val="en-US"/>
        </w:rPr>
        <w:t>Heat equation with known temperature at the boundary.</w:t>
      </w:r>
    </w:p>
    <w:p w:rsidR="00890322" w:rsidRPr="00FB1865" w:rsidRDefault="00890322" w:rsidP="00890322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B1865">
        <w:rPr>
          <w:rFonts w:ascii="Times New Roman" w:hAnsi="Times New Roman" w:cs="Times New Roman"/>
          <w:sz w:val="24"/>
          <w:szCs w:val="24"/>
          <w:lang w:val="en-US"/>
        </w:rPr>
        <w:t xml:space="preserve">Heat equation with known heat flux through the boundary. </w:t>
      </w:r>
    </w:p>
    <w:p w:rsidR="00890322" w:rsidRPr="00FB1865" w:rsidRDefault="00890322" w:rsidP="00890322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B1865">
        <w:rPr>
          <w:rFonts w:ascii="Times New Roman" w:hAnsi="Times New Roman" w:cs="Times New Roman"/>
          <w:sz w:val="24"/>
          <w:szCs w:val="24"/>
          <w:lang w:val="en-US"/>
        </w:rPr>
        <w:t>Heat equation in the presence of heat sources.</w:t>
      </w:r>
    </w:p>
    <w:p w:rsidR="00890322" w:rsidRPr="00FB1865" w:rsidRDefault="00890322" w:rsidP="00890322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B1865">
        <w:rPr>
          <w:rFonts w:ascii="Times New Roman" w:hAnsi="Times New Roman" w:cs="Times New Roman"/>
          <w:sz w:val="24"/>
          <w:szCs w:val="24"/>
          <w:lang w:val="en-US"/>
        </w:rPr>
        <w:t>Variational method in mathematical physics problems.</w:t>
      </w:r>
    </w:p>
    <w:p w:rsidR="00890322" w:rsidRPr="00FB1865" w:rsidRDefault="00890322" w:rsidP="00890322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B1865">
        <w:rPr>
          <w:rFonts w:ascii="Times New Roman" w:hAnsi="Times New Roman" w:cs="Times New Roman"/>
          <w:sz w:val="24"/>
          <w:szCs w:val="24"/>
          <w:lang w:val="en-US"/>
        </w:rPr>
        <w:t>Laplace equation in a circle.</w:t>
      </w:r>
    </w:p>
    <w:p w:rsidR="00890322" w:rsidRPr="00FB1865" w:rsidRDefault="00890322" w:rsidP="00890322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B1865">
        <w:rPr>
          <w:rFonts w:ascii="Times New Roman" w:hAnsi="Times New Roman" w:cs="Times New Roman"/>
          <w:sz w:val="24"/>
          <w:szCs w:val="24"/>
          <w:lang w:val="en-US"/>
        </w:rPr>
        <w:t>Green function method mathematical physics problems.</w:t>
      </w:r>
    </w:p>
    <w:p w:rsidR="00890322" w:rsidRPr="00FB1865" w:rsidRDefault="00890322" w:rsidP="00890322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B1865">
        <w:rPr>
          <w:rFonts w:ascii="Times New Roman" w:hAnsi="Times New Roman" w:cs="Times New Roman"/>
          <w:sz w:val="24"/>
          <w:szCs w:val="24"/>
          <w:lang w:val="en-US"/>
        </w:rPr>
        <w:t>Finite difference method for mathematical physics problems.</w:t>
      </w:r>
    </w:p>
    <w:p w:rsidR="00890322" w:rsidRDefault="00890322" w:rsidP="00890322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B1865">
        <w:rPr>
          <w:rFonts w:ascii="Times New Roman" w:hAnsi="Times New Roman" w:cs="Times New Roman"/>
          <w:sz w:val="24"/>
          <w:szCs w:val="24"/>
          <w:lang w:val="en-US"/>
        </w:rPr>
        <w:t>Inverse problems of mathematical physics.</w:t>
      </w:r>
    </w:p>
    <w:p w:rsidR="00E920D3" w:rsidRDefault="00E920D3">
      <w:pPr>
        <w:rPr>
          <w:lang w:val="en-US"/>
        </w:rPr>
      </w:pPr>
      <w:r>
        <w:rPr>
          <w:lang w:val="en-US"/>
        </w:rPr>
        <w:br w:type="page"/>
      </w:r>
    </w:p>
    <w:p w:rsidR="00E920D3" w:rsidRPr="00E920D3" w:rsidRDefault="00E920D3" w:rsidP="00E920D3">
      <w:pPr>
        <w:pStyle w:val="1"/>
        <w:spacing w:before="400" w:after="100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</w:pPr>
      <w:r w:rsidRPr="00E920D3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lastRenderedPageBreak/>
        <w:t>Task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 xml:space="preserve"> 7</w:t>
      </w:r>
      <w:r w:rsidRPr="00E920D3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. Oscillation of the string under exterior force</w:t>
      </w:r>
    </w:p>
    <w:p w:rsidR="00E920D3" w:rsidRDefault="00E920D3" w:rsidP="00E920D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Consider the movement of the under string exterior force characterized by the given function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f.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This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is described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by non-homogeneous vibrating string equation</w:t>
      </w:r>
    </w:p>
    <w:p w:rsidR="00E920D3" w:rsidRDefault="00E920D3" w:rsidP="00E920D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tt</w:t>
      </w:r>
      <w:proofErr w:type="spellEnd"/>
      <w:proofErr w:type="gram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= a</w:t>
      </w:r>
      <w:r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xx</w:t>
      </w:r>
      <w:proofErr w:type="spellEnd"/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+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), 0 &lt;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&lt;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&gt; 0.</w:t>
      </w:r>
    </w:p>
    <w:p w:rsidR="00E920D3" w:rsidRDefault="00E920D3" w:rsidP="00E920D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Suppose the string is in the state of equilibrium and has zero velocity at the initial time. Then we have the initial conditions                                               </w:t>
      </w:r>
    </w:p>
    <w:p w:rsidR="00E920D3" w:rsidRDefault="00E920D3" w:rsidP="00E920D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,0) = 0, 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,0) = 0,  0 &lt;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x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&lt;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   </w:t>
      </w:r>
    </w:p>
    <w:p w:rsidR="00E920D3" w:rsidRDefault="00E920D3" w:rsidP="00E920D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ends of the string can be free or fixed, i.e. we have one of the following boundary conditions</w:t>
      </w:r>
    </w:p>
    <w:p w:rsidR="00E920D3" w:rsidRDefault="00E920D3" w:rsidP="00E920D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                                    </w:t>
      </w:r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0,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 = 0, 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sym w:font="Symbol" w:char="F070"/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 = 0,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&gt; 0;                                                   (*)</w:t>
      </w:r>
    </w:p>
    <w:p w:rsidR="00E920D3" w:rsidRDefault="00E920D3" w:rsidP="00E920D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x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0,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 = 0, 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x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sym w:font="Symbol" w:char="F070"/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 = 0,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&gt; 0.                                                 (**)  </w:t>
      </w:r>
    </w:p>
    <w:p w:rsidR="00E920D3" w:rsidRDefault="00E920D3" w:rsidP="00E920D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E920D3" w:rsidRDefault="00E920D3" w:rsidP="00E920D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Table of parameters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E920D3" w:rsidTr="00E920D3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D3" w:rsidRDefault="00E920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variant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D3" w:rsidRDefault="00E920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boundary condition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D3" w:rsidRDefault="00E920D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L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D3" w:rsidRDefault="00E920D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a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D3" w:rsidRDefault="00E920D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f</w:t>
            </w:r>
          </w:p>
        </w:tc>
      </w:tr>
      <w:tr w:rsidR="00E920D3" w:rsidTr="00E920D3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D3" w:rsidRDefault="00E920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D3" w:rsidRDefault="00E920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D3" w:rsidRDefault="00E920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D3" w:rsidRDefault="00E920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D3" w:rsidRDefault="00E920D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–sin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</w:tr>
      <w:tr w:rsidR="00E920D3" w:rsidTr="00E920D3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D3" w:rsidRDefault="00E920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D3" w:rsidRDefault="00E920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D3" w:rsidRDefault="00E920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D3" w:rsidRDefault="00E920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D3" w:rsidRDefault="00E920D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</w:tr>
      <w:tr w:rsidR="00E920D3" w:rsidTr="00E920D3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D3" w:rsidRDefault="00E920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D3" w:rsidRDefault="00E920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D3" w:rsidRDefault="00E920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D3" w:rsidRDefault="00E920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½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D3" w:rsidRDefault="00E920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–2 sin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</w:tr>
      <w:tr w:rsidR="00E920D3" w:rsidTr="00E920D3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D3" w:rsidRDefault="00E920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D3" w:rsidRDefault="00E920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D3" w:rsidRDefault="00E920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D3" w:rsidRDefault="00E920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D3" w:rsidRDefault="00E920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sin 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</w:tr>
      <w:tr w:rsidR="00E920D3" w:rsidTr="00E920D3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D3" w:rsidRDefault="00E920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D3" w:rsidRDefault="00E920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D3" w:rsidRDefault="00E920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D3" w:rsidRDefault="00E920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½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D3" w:rsidRDefault="00E920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</w:tr>
      <w:tr w:rsidR="00E920D3" w:rsidTr="00E920D3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D3" w:rsidRDefault="00E920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D3" w:rsidRDefault="00E920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D3" w:rsidRDefault="00E920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D3" w:rsidRDefault="00E920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D3" w:rsidRDefault="00E920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</w:tr>
      <w:tr w:rsidR="00E920D3" w:rsidTr="00E920D3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D3" w:rsidRDefault="00E920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D3" w:rsidRDefault="00E920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D3" w:rsidRDefault="00E920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D3" w:rsidRDefault="00E920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D3" w:rsidRDefault="00E920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</w:tr>
      <w:tr w:rsidR="00E920D3" w:rsidTr="00E920D3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D3" w:rsidRDefault="00E920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D3" w:rsidRDefault="00E920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D3" w:rsidRDefault="00E920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D3" w:rsidRDefault="00E920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½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D3" w:rsidRDefault="00E920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sin 2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</w:tr>
    </w:tbl>
    <w:p w:rsidR="00E920D3" w:rsidRDefault="00E920D3" w:rsidP="00E920D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920D3" w:rsidRDefault="00E920D3" w:rsidP="00E920D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Task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E920D3" w:rsidRDefault="00E920D3" w:rsidP="00E920D3">
      <w:pPr>
        <w:pStyle w:val="a4"/>
        <w:numPr>
          <w:ilvl w:val="0"/>
          <w:numId w:val="5"/>
        </w:numPr>
        <w:spacing w:after="0" w:line="256" w:lineRule="auto"/>
        <w:ind w:left="0" w:firstLine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Determine the solution of the problem as sinus Fourier series for the boundary conditions (*) and cosine Fourier series for the boundary conditions (**). </w:t>
      </w:r>
    </w:p>
    <w:p w:rsidR="00E920D3" w:rsidRDefault="00E920D3" w:rsidP="00E920D3">
      <w:pPr>
        <w:pStyle w:val="a4"/>
        <w:numPr>
          <w:ilvl w:val="0"/>
          <w:numId w:val="5"/>
        </w:numPr>
        <w:spacing w:after="0" w:line="25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Find the Fourier coefficient of the parameters of the system.</w:t>
      </w:r>
    </w:p>
    <w:p w:rsidR="00E920D3" w:rsidRDefault="00E920D3" w:rsidP="00E920D3">
      <w:pPr>
        <w:pStyle w:val="a4"/>
        <w:numPr>
          <w:ilvl w:val="0"/>
          <w:numId w:val="5"/>
        </w:numPr>
        <w:spacing w:after="0" w:line="256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Solves ordinary differential equations with respect to the Fourier coefficient of the solution of the problem.</w:t>
      </w:r>
    </w:p>
    <w:p w:rsidR="00E920D3" w:rsidRDefault="00E920D3" w:rsidP="00E920D3">
      <w:pPr>
        <w:pStyle w:val="a4"/>
        <w:numPr>
          <w:ilvl w:val="0"/>
          <w:numId w:val="5"/>
        </w:numPr>
        <w:spacing w:after="0" w:line="25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Check that this is, in reality the solution of the boundary problem. </w:t>
      </w:r>
    </w:p>
    <w:p w:rsidR="00E920D3" w:rsidRDefault="00E920D3" w:rsidP="00E920D3">
      <w:pPr>
        <w:pStyle w:val="a4"/>
        <w:numPr>
          <w:ilvl w:val="0"/>
          <w:numId w:val="5"/>
        </w:numPr>
        <w:spacing w:after="0" w:line="25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Show the graph (position of the string for the different time points). </w:t>
      </w:r>
    </w:p>
    <w:p w:rsidR="00E920D3" w:rsidRDefault="00E920D3" w:rsidP="00E920D3">
      <w:pPr>
        <w:pStyle w:val="a4"/>
        <w:numPr>
          <w:ilvl w:val="0"/>
          <w:numId w:val="5"/>
        </w:numPr>
        <w:spacing w:after="0" w:line="25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Give the physical interpretation of the results.</w:t>
      </w:r>
    </w:p>
    <w:p w:rsidR="00890322" w:rsidRPr="00247467" w:rsidRDefault="00890322" w:rsidP="00247467">
      <w:pPr>
        <w:spacing w:after="0"/>
        <w:rPr>
          <w:lang w:val="en-US"/>
        </w:rPr>
      </w:pPr>
      <w:bookmarkStart w:id="8" w:name="_GoBack"/>
      <w:bookmarkEnd w:id="8"/>
    </w:p>
    <w:sectPr w:rsidR="00890322" w:rsidRPr="002474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447D5B"/>
    <w:multiLevelType w:val="hybridMultilevel"/>
    <w:tmpl w:val="A7A03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280BCE"/>
    <w:multiLevelType w:val="hybridMultilevel"/>
    <w:tmpl w:val="02827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F23333"/>
    <w:multiLevelType w:val="hybridMultilevel"/>
    <w:tmpl w:val="51EC5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716F79"/>
    <w:multiLevelType w:val="hybridMultilevel"/>
    <w:tmpl w:val="D960E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A94"/>
    <w:rsid w:val="00033006"/>
    <w:rsid w:val="00081E9A"/>
    <w:rsid w:val="001A5A94"/>
    <w:rsid w:val="00247467"/>
    <w:rsid w:val="00257482"/>
    <w:rsid w:val="00273188"/>
    <w:rsid w:val="002B7D06"/>
    <w:rsid w:val="0032464E"/>
    <w:rsid w:val="003B3879"/>
    <w:rsid w:val="005775FF"/>
    <w:rsid w:val="005B7887"/>
    <w:rsid w:val="005C43BC"/>
    <w:rsid w:val="006415F8"/>
    <w:rsid w:val="0073316D"/>
    <w:rsid w:val="00737F51"/>
    <w:rsid w:val="007717EA"/>
    <w:rsid w:val="00842116"/>
    <w:rsid w:val="00890322"/>
    <w:rsid w:val="008E0E94"/>
    <w:rsid w:val="009111FD"/>
    <w:rsid w:val="00943022"/>
    <w:rsid w:val="009E577E"/>
    <w:rsid w:val="00A67D71"/>
    <w:rsid w:val="00B10399"/>
    <w:rsid w:val="00C26E2C"/>
    <w:rsid w:val="00CD3D93"/>
    <w:rsid w:val="00DA33AA"/>
    <w:rsid w:val="00DD2DA3"/>
    <w:rsid w:val="00E26263"/>
    <w:rsid w:val="00E263D2"/>
    <w:rsid w:val="00E920D3"/>
    <w:rsid w:val="00EA3D1B"/>
    <w:rsid w:val="00ED7A65"/>
    <w:rsid w:val="00EF3FE1"/>
    <w:rsid w:val="00FB1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D8DC33-3F0E-4071-8851-E10FA9614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474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DA33A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57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B186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474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8903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90322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DA33A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3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6.emf"/><Relationship Id="rId63" Type="http://schemas.openxmlformats.org/officeDocument/2006/relationships/image" Target="media/image30.emf"/><Relationship Id="rId68" Type="http://schemas.openxmlformats.org/officeDocument/2006/relationships/theme" Target="theme/theme1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e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1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emf"/><Relationship Id="rId61" Type="http://schemas.openxmlformats.org/officeDocument/2006/relationships/image" Target="media/image29.e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e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e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emf"/><Relationship Id="rId67" Type="http://schemas.openxmlformats.org/officeDocument/2006/relationships/fontTable" Target="fontTable.xml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1201</Words>
  <Characters>6850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2019-02-22T07:38:00Z</cp:lastPrinted>
  <dcterms:created xsi:type="dcterms:W3CDTF">2019-01-10T07:48:00Z</dcterms:created>
  <dcterms:modified xsi:type="dcterms:W3CDTF">2019-03-02T02:16:00Z</dcterms:modified>
</cp:coreProperties>
</file>